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04" w:rsidRPr="00812E2B" w:rsidRDefault="00AE7697" w:rsidP="00C90A04">
      <w:pPr>
        <w:pStyle w:val="2"/>
        <w:rPr>
          <w:sz w:val="28"/>
          <w:szCs w:val="28"/>
        </w:rPr>
      </w:pPr>
      <w:r>
        <w:t xml:space="preserve">                                                </w:t>
      </w:r>
      <w:r w:rsidR="00526FAC">
        <w:t xml:space="preserve">           САМОАНАЛИЗ ДОУ ЗА 2014 ГОД</w:t>
      </w:r>
    </w:p>
    <w:p w:rsidR="00C90A04" w:rsidRPr="00812E2B" w:rsidRDefault="00C90A04" w:rsidP="00C90A04">
      <w:pPr>
        <w:rPr>
          <w:sz w:val="28"/>
          <w:szCs w:val="28"/>
        </w:rPr>
      </w:pPr>
      <w:r>
        <w:rPr>
          <w:rStyle w:val="art-postdateicon"/>
          <w:sz w:val="28"/>
          <w:szCs w:val="28"/>
        </w:rPr>
        <w:t xml:space="preserve"> </w:t>
      </w:r>
    </w:p>
    <w:p w:rsidR="00C90A04" w:rsidRPr="00812E2B" w:rsidRDefault="00C90A04" w:rsidP="00C90A04">
      <w:pPr>
        <w:pStyle w:val="a4"/>
        <w:rPr>
          <w:sz w:val="28"/>
          <w:szCs w:val="28"/>
        </w:rPr>
      </w:pPr>
      <w:r w:rsidRPr="00812E2B">
        <w:rPr>
          <w:sz w:val="28"/>
          <w:szCs w:val="28"/>
        </w:rPr>
        <w:t>1</w:t>
      </w:r>
      <w:r w:rsidRPr="00812E2B">
        <w:rPr>
          <w:rStyle w:val="a5"/>
          <w:sz w:val="28"/>
          <w:szCs w:val="28"/>
        </w:rPr>
        <w:t xml:space="preserve">. </w:t>
      </w:r>
      <w:r w:rsidRPr="00812E2B">
        <w:rPr>
          <w:rStyle w:val="a5"/>
          <w:sz w:val="28"/>
          <w:szCs w:val="28"/>
          <w:u w:val="single"/>
        </w:rPr>
        <w:t>Сведения о ДОУ</w:t>
      </w:r>
    </w:p>
    <w:p w:rsidR="00C90A04" w:rsidRPr="00812E2B" w:rsidRDefault="00C90A04" w:rsidP="00C90A04">
      <w:pPr>
        <w:pStyle w:val="a4"/>
        <w:rPr>
          <w:sz w:val="28"/>
          <w:szCs w:val="28"/>
        </w:rPr>
      </w:pPr>
      <w:r w:rsidRPr="00812E2B">
        <w:rPr>
          <w:sz w:val="28"/>
          <w:szCs w:val="28"/>
        </w:rPr>
        <w:t>М</w:t>
      </w:r>
      <w:r>
        <w:rPr>
          <w:sz w:val="28"/>
          <w:szCs w:val="28"/>
        </w:rPr>
        <w:t>Б</w:t>
      </w:r>
      <w:r w:rsidRPr="00812E2B">
        <w:rPr>
          <w:sz w:val="28"/>
          <w:szCs w:val="28"/>
        </w:rPr>
        <w:t>ДОУ</w:t>
      </w:r>
      <w:r w:rsidR="00A25DF4">
        <w:rPr>
          <w:sz w:val="28"/>
          <w:szCs w:val="28"/>
        </w:rPr>
        <w:t xml:space="preserve"> Поповский</w:t>
      </w:r>
      <w:r>
        <w:rPr>
          <w:sz w:val="28"/>
          <w:szCs w:val="28"/>
        </w:rPr>
        <w:t xml:space="preserve"> </w:t>
      </w:r>
      <w:r w:rsidRPr="00812E2B">
        <w:rPr>
          <w:sz w:val="28"/>
          <w:szCs w:val="28"/>
        </w:rPr>
        <w:t xml:space="preserve"> детский </w:t>
      </w:r>
      <w:r w:rsidR="00A25DF4">
        <w:rPr>
          <w:sz w:val="28"/>
          <w:szCs w:val="28"/>
        </w:rPr>
        <w:t>№5 «Ромашка</w:t>
      </w:r>
      <w:r>
        <w:rPr>
          <w:sz w:val="28"/>
          <w:szCs w:val="28"/>
        </w:rPr>
        <w:t>»</w:t>
      </w:r>
      <w:r w:rsidRPr="00812E2B">
        <w:rPr>
          <w:sz w:val="28"/>
          <w:szCs w:val="28"/>
        </w:rPr>
        <w:t xml:space="preserve">, дата начала функционирования </w:t>
      </w:r>
      <w:r w:rsidR="00A25DF4">
        <w:rPr>
          <w:sz w:val="28"/>
          <w:szCs w:val="28"/>
        </w:rPr>
        <w:t>1976</w:t>
      </w:r>
      <w:r w:rsidRPr="00812E2B">
        <w:rPr>
          <w:sz w:val="28"/>
          <w:szCs w:val="28"/>
        </w:rPr>
        <w:t xml:space="preserve"> год</w:t>
      </w:r>
    </w:p>
    <w:p w:rsidR="00C90A04" w:rsidRPr="00812E2B" w:rsidRDefault="00C90A04" w:rsidP="00C90A04">
      <w:pPr>
        <w:pStyle w:val="a4"/>
        <w:rPr>
          <w:sz w:val="28"/>
          <w:szCs w:val="28"/>
        </w:rPr>
      </w:pPr>
      <w:r w:rsidRPr="00812E2B">
        <w:rPr>
          <w:sz w:val="28"/>
          <w:szCs w:val="28"/>
        </w:rPr>
        <w:t xml:space="preserve">Контактный телефон </w:t>
      </w:r>
      <w:r>
        <w:rPr>
          <w:sz w:val="28"/>
          <w:szCs w:val="28"/>
        </w:rPr>
        <w:t xml:space="preserve"> </w:t>
      </w:r>
      <w:r w:rsidRPr="00812E2B">
        <w:rPr>
          <w:sz w:val="28"/>
          <w:szCs w:val="28"/>
        </w:rPr>
        <w:t xml:space="preserve"> – (</w:t>
      </w:r>
      <w:r>
        <w:rPr>
          <w:sz w:val="28"/>
          <w:szCs w:val="28"/>
        </w:rPr>
        <w:t>863</w:t>
      </w:r>
      <w:r w:rsidRPr="00812E2B">
        <w:rPr>
          <w:sz w:val="28"/>
          <w:szCs w:val="28"/>
        </w:rPr>
        <w:t xml:space="preserve">) </w:t>
      </w:r>
      <w:r>
        <w:rPr>
          <w:sz w:val="28"/>
          <w:szCs w:val="28"/>
        </w:rPr>
        <w:t>88</w:t>
      </w:r>
      <w:r w:rsidRPr="00812E2B">
        <w:rPr>
          <w:sz w:val="28"/>
          <w:szCs w:val="28"/>
        </w:rPr>
        <w:t>-</w:t>
      </w:r>
      <w:r>
        <w:rPr>
          <w:sz w:val="28"/>
          <w:szCs w:val="28"/>
        </w:rPr>
        <w:t>1</w:t>
      </w:r>
      <w:r w:rsidRPr="00812E2B">
        <w:rPr>
          <w:sz w:val="28"/>
          <w:szCs w:val="28"/>
        </w:rPr>
        <w:t>-</w:t>
      </w:r>
      <w:r w:rsidR="00A25DF4">
        <w:rPr>
          <w:sz w:val="28"/>
          <w:szCs w:val="28"/>
        </w:rPr>
        <w:t>92</w:t>
      </w:r>
    </w:p>
    <w:p w:rsidR="00C90A04" w:rsidRPr="00812E2B" w:rsidRDefault="00C90A04" w:rsidP="00C90A04">
      <w:pPr>
        <w:pStyle w:val="a4"/>
        <w:rPr>
          <w:sz w:val="28"/>
          <w:szCs w:val="28"/>
        </w:rPr>
      </w:pPr>
      <w:r w:rsidRPr="00812E2B">
        <w:rPr>
          <w:sz w:val="28"/>
          <w:szCs w:val="28"/>
        </w:rPr>
        <w:t xml:space="preserve">Почтовый адрес: </w:t>
      </w:r>
      <w:r w:rsidR="00A25DF4">
        <w:rPr>
          <w:sz w:val="28"/>
          <w:szCs w:val="28"/>
        </w:rPr>
        <w:t>346213</w:t>
      </w:r>
      <w:r w:rsidRPr="00812E2B">
        <w:rPr>
          <w:sz w:val="28"/>
          <w:szCs w:val="28"/>
        </w:rPr>
        <w:t xml:space="preserve"> </w:t>
      </w:r>
      <w:r w:rsidR="00A25DF4">
        <w:rPr>
          <w:sz w:val="28"/>
          <w:szCs w:val="28"/>
        </w:rPr>
        <w:t>с.Поповка</w:t>
      </w:r>
      <w:r>
        <w:rPr>
          <w:sz w:val="28"/>
          <w:szCs w:val="28"/>
        </w:rPr>
        <w:t>,</w:t>
      </w:r>
      <w:r w:rsidR="00A25DF4">
        <w:rPr>
          <w:sz w:val="28"/>
          <w:szCs w:val="28"/>
        </w:rPr>
        <w:t xml:space="preserve"> ул.Центральная,20</w:t>
      </w:r>
      <w:r>
        <w:rPr>
          <w:sz w:val="28"/>
          <w:szCs w:val="28"/>
        </w:rPr>
        <w:t xml:space="preserve">. </w:t>
      </w:r>
      <w:r w:rsidR="00A25DF4">
        <w:rPr>
          <w:sz w:val="28"/>
          <w:szCs w:val="28"/>
        </w:rPr>
        <w:t xml:space="preserve"> </w:t>
      </w:r>
      <w:r>
        <w:rPr>
          <w:sz w:val="28"/>
          <w:szCs w:val="28"/>
        </w:rPr>
        <w:t>Кашарский район, Ростовская область.</w:t>
      </w:r>
    </w:p>
    <w:p w:rsidR="00C90A04" w:rsidRPr="00812E2B" w:rsidRDefault="00C90A04" w:rsidP="00C90A04">
      <w:pPr>
        <w:pStyle w:val="a4"/>
        <w:rPr>
          <w:sz w:val="28"/>
          <w:szCs w:val="28"/>
        </w:rPr>
      </w:pPr>
      <w:r w:rsidRPr="00812E2B">
        <w:rPr>
          <w:sz w:val="28"/>
          <w:szCs w:val="28"/>
        </w:rPr>
        <w:t>Режим работы: ДОУ работает по пятидневной неделе, с 7.30 до 1</w:t>
      </w:r>
      <w:r w:rsidR="00A25DF4">
        <w:rPr>
          <w:sz w:val="28"/>
          <w:szCs w:val="28"/>
        </w:rPr>
        <w:t>6.3</w:t>
      </w:r>
      <w:r w:rsidRPr="00812E2B">
        <w:rPr>
          <w:sz w:val="28"/>
          <w:szCs w:val="28"/>
        </w:rPr>
        <w:t>0</w:t>
      </w:r>
    </w:p>
    <w:p w:rsidR="00C90A04" w:rsidRPr="00812E2B" w:rsidRDefault="00C90A04" w:rsidP="00C90A04">
      <w:pPr>
        <w:pStyle w:val="a4"/>
        <w:rPr>
          <w:sz w:val="28"/>
          <w:szCs w:val="28"/>
        </w:rPr>
      </w:pPr>
      <w:r w:rsidRPr="00812E2B">
        <w:rPr>
          <w:sz w:val="28"/>
          <w:szCs w:val="28"/>
        </w:rPr>
        <w:t xml:space="preserve">В ДОУ функционирует </w:t>
      </w:r>
      <w:r w:rsidR="00A25DF4">
        <w:rPr>
          <w:sz w:val="28"/>
          <w:szCs w:val="28"/>
        </w:rPr>
        <w:t>2</w:t>
      </w:r>
      <w:r>
        <w:rPr>
          <w:sz w:val="28"/>
          <w:szCs w:val="28"/>
        </w:rPr>
        <w:t xml:space="preserve"> разн</w:t>
      </w:r>
      <w:r w:rsidR="00A25DF4">
        <w:rPr>
          <w:sz w:val="28"/>
          <w:szCs w:val="28"/>
        </w:rPr>
        <w:t>овозрастных группы</w:t>
      </w:r>
      <w:r>
        <w:rPr>
          <w:sz w:val="28"/>
          <w:szCs w:val="28"/>
        </w:rPr>
        <w:t xml:space="preserve"> детей общеразвивающей направленности.</w:t>
      </w:r>
    </w:p>
    <w:p w:rsidR="00C90A04" w:rsidRPr="00812E2B" w:rsidRDefault="00C90A04" w:rsidP="00C90A04">
      <w:pPr>
        <w:pStyle w:val="a4"/>
        <w:rPr>
          <w:sz w:val="28"/>
          <w:szCs w:val="28"/>
        </w:rPr>
      </w:pPr>
      <w:r>
        <w:rPr>
          <w:sz w:val="28"/>
          <w:szCs w:val="28"/>
        </w:rPr>
        <w:t xml:space="preserve"> </w:t>
      </w:r>
      <w:r w:rsidRPr="00812E2B">
        <w:rPr>
          <w:sz w:val="28"/>
          <w:szCs w:val="28"/>
        </w:rPr>
        <w:t>Плановая наполняемость –   </w:t>
      </w:r>
      <w:r w:rsidR="00A25DF4">
        <w:rPr>
          <w:sz w:val="28"/>
          <w:szCs w:val="28"/>
        </w:rPr>
        <w:t>6</w:t>
      </w:r>
      <w:r>
        <w:rPr>
          <w:sz w:val="28"/>
          <w:szCs w:val="28"/>
        </w:rPr>
        <w:t>0</w:t>
      </w:r>
      <w:r w:rsidRPr="00812E2B">
        <w:rPr>
          <w:sz w:val="28"/>
          <w:szCs w:val="28"/>
        </w:rPr>
        <w:t>           чел</w:t>
      </w:r>
    </w:p>
    <w:p w:rsidR="00C90A04" w:rsidRPr="00812E2B" w:rsidRDefault="00C90A04" w:rsidP="00C90A04">
      <w:pPr>
        <w:pStyle w:val="a4"/>
        <w:rPr>
          <w:sz w:val="28"/>
          <w:szCs w:val="28"/>
        </w:rPr>
      </w:pPr>
      <w:r w:rsidRPr="00812E2B">
        <w:rPr>
          <w:sz w:val="28"/>
          <w:szCs w:val="28"/>
        </w:rPr>
        <w:t xml:space="preserve">Фактическая наполняемость –   </w:t>
      </w:r>
      <w:r w:rsidR="00F56AF6">
        <w:rPr>
          <w:sz w:val="28"/>
          <w:szCs w:val="28"/>
        </w:rPr>
        <w:t>20</w:t>
      </w:r>
      <w:r>
        <w:rPr>
          <w:sz w:val="28"/>
          <w:szCs w:val="28"/>
        </w:rPr>
        <w:t xml:space="preserve"> </w:t>
      </w:r>
      <w:r w:rsidRPr="00812E2B">
        <w:rPr>
          <w:sz w:val="28"/>
          <w:szCs w:val="28"/>
        </w:rPr>
        <w:t>чел.</w:t>
      </w:r>
    </w:p>
    <w:p w:rsidR="00C90A04" w:rsidRPr="00812E2B" w:rsidRDefault="00C90A04" w:rsidP="00C90A04">
      <w:pPr>
        <w:pStyle w:val="a4"/>
        <w:rPr>
          <w:sz w:val="28"/>
          <w:szCs w:val="28"/>
        </w:rPr>
      </w:pPr>
      <w:r w:rsidRPr="00812E2B">
        <w:rPr>
          <w:sz w:val="28"/>
          <w:szCs w:val="28"/>
        </w:rPr>
        <w:t>Заведующий М</w:t>
      </w:r>
      <w:r>
        <w:rPr>
          <w:sz w:val="28"/>
          <w:szCs w:val="28"/>
        </w:rPr>
        <w:t>Б</w:t>
      </w:r>
      <w:r w:rsidRPr="00812E2B">
        <w:rPr>
          <w:sz w:val="28"/>
          <w:szCs w:val="28"/>
        </w:rPr>
        <w:t>ДОУ</w:t>
      </w:r>
      <w:r w:rsidR="00A25DF4">
        <w:rPr>
          <w:sz w:val="28"/>
          <w:szCs w:val="28"/>
        </w:rPr>
        <w:t xml:space="preserve">: </w:t>
      </w:r>
      <w:r w:rsidRPr="00812E2B">
        <w:rPr>
          <w:sz w:val="28"/>
          <w:szCs w:val="28"/>
        </w:rPr>
        <w:t xml:space="preserve"> </w:t>
      </w:r>
      <w:r w:rsidR="00A25DF4">
        <w:rPr>
          <w:sz w:val="28"/>
          <w:szCs w:val="28"/>
        </w:rPr>
        <w:t>Козырева Елена Владимировна</w:t>
      </w:r>
      <w:r w:rsidRPr="00812E2B">
        <w:rPr>
          <w:sz w:val="28"/>
          <w:szCs w:val="28"/>
        </w:rPr>
        <w:t xml:space="preserve">, стаж работы в должности  </w:t>
      </w:r>
      <w:r w:rsidR="00F56AF6">
        <w:rPr>
          <w:sz w:val="28"/>
          <w:szCs w:val="28"/>
        </w:rPr>
        <w:t>3</w:t>
      </w:r>
      <w:r w:rsidR="00A25DF4">
        <w:rPr>
          <w:sz w:val="28"/>
          <w:szCs w:val="28"/>
        </w:rPr>
        <w:t xml:space="preserve"> года.</w:t>
      </w:r>
    </w:p>
    <w:p w:rsidR="00C90A04" w:rsidRPr="00812E2B" w:rsidRDefault="00C90A04" w:rsidP="00C90A04">
      <w:pPr>
        <w:pStyle w:val="a4"/>
        <w:rPr>
          <w:sz w:val="28"/>
          <w:szCs w:val="28"/>
        </w:rPr>
      </w:pPr>
      <w:r>
        <w:rPr>
          <w:sz w:val="28"/>
          <w:szCs w:val="28"/>
        </w:rPr>
        <w:t xml:space="preserve"> </w:t>
      </w:r>
      <w:r w:rsidRPr="00812E2B">
        <w:rPr>
          <w:sz w:val="28"/>
          <w:szCs w:val="28"/>
        </w:rPr>
        <w:t>2</w:t>
      </w:r>
      <w:r w:rsidRPr="00812E2B">
        <w:rPr>
          <w:rStyle w:val="a5"/>
          <w:sz w:val="28"/>
          <w:szCs w:val="28"/>
          <w:u w:val="single"/>
        </w:rPr>
        <w:t>. Характеристика и анализ потенциала педагогических кадров:</w:t>
      </w:r>
    </w:p>
    <w:p w:rsidR="00C90A04" w:rsidRPr="00812E2B" w:rsidRDefault="00A25DF4" w:rsidP="00C90A04">
      <w:pPr>
        <w:pStyle w:val="a4"/>
        <w:rPr>
          <w:sz w:val="28"/>
          <w:szCs w:val="28"/>
        </w:rPr>
      </w:pPr>
      <w:r>
        <w:rPr>
          <w:sz w:val="28"/>
          <w:szCs w:val="28"/>
        </w:rPr>
        <w:t>Всего педагогов: 3</w:t>
      </w:r>
      <w:r w:rsidR="00C90A04">
        <w:rPr>
          <w:sz w:val="28"/>
          <w:szCs w:val="28"/>
        </w:rPr>
        <w:t xml:space="preserve"> </w:t>
      </w:r>
      <w:r w:rsidR="00C90A04" w:rsidRPr="00812E2B">
        <w:rPr>
          <w:sz w:val="28"/>
          <w:szCs w:val="28"/>
        </w:rPr>
        <w:t xml:space="preserve"> чел</w:t>
      </w:r>
      <w:r w:rsidR="00C90A04">
        <w:rPr>
          <w:sz w:val="28"/>
          <w:szCs w:val="28"/>
        </w:rPr>
        <w:t>овека</w:t>
      </w:r>
    </w:p>
    <w:p w:rsidR="00C90A04" w:rsidRPr="00812E2B" w:rsidRDefault="00C90A04" w:rsidP="00C90A04">
      <w:pPr>
        <w:pStyle w:val="a4"/>
        <w:rPr>
          <w:sz w:val="28"/>
          <w:szCs w:val="28"/>
        </w:rPr>
      </w:pPr>
      <w:r w:rsidRPr="00812E2B">
        <w:rPr>
          <w:sz w:val="28"/>
          <w:szCs w:val="28"/>
        </w:rPr>
        <w:t>Динамика образовательного уровня педагогов: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0"/>
        <w:gridCol w:w="1485"/>
        <w:gridCol w:w="765"/>
        <w:gridCol w:w="1710"/>
        <w:gridCol w:w="885"/>
        <w:gridCol w:w="1470"/>
        <w:gridCol w:w="885"/>
      </w:tblGrid>
      <w:tr w:rsidR="00C90A04" w:rsidRPr="00812E2B" w:rsidTr="00AD53BB">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Образование</w:t>
            </w:r>
          </w:p>
        </w:tc>
        <w:tc>
          <w:tcPr>
            <w:tcW w:w="2250"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F56AF6" w:rsidP="00AD53BB">
            <w:pPr>
              <w:pStyle w:val="a4"/>
              <w:rPr>
                <w:sz w:val="28"/>
                <w:szCs w:val="28"/>
              </w:rPr>
            </w:pPr>
            <w:r>
              <w:rPr>
                <w:sz w:val="28"/>
                <w:szCs w:val="28"/>
              </w:rPr>
              <w:t>2011</w:t>
            </w:r>
            <w:r w:rsidR="00C90A04" w:rsidRPr="00812E2B">
              <w:rPr>
                <w:sz w:val="28"/>
                <w:szCs w:val="28"/>
              </w:rPr>
              <w:t>-201</w:t>
            </w:r>
            <w:r>
              <w:rPr>
                <w:sz w:val="28"/>
                <w:szCs w:val="28"/>
              </w:rPr>
              <w:t>2</w:t>
            </w:r>
          </w:p>
        </w:tc>
        <w:tc>
          <w:tcPr>
            <w:tcW w:w="259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F56AF6" w:rsidP="00AD53BB">
            <w:pPr>
              <w:pStyle w:val="a4"/>
              <w:rPr>
                <w:sz w:val="28"/>
                <w:szCs w:val="28"/>
              </w:rPr>
            </w:pPr>
            <w:r>
              <w:rPr>
                <w:sz w:val="28"/>
                <w:szCs w:val="28"/>
              </w:rPr>
              <w:t>2012</w:t>
            </w:r>
            <w:r w:rsidR="00C90A04" w:rsidRPr="00812E2B">
              <w:rPr>
                <w:sz w:val="28"/>
                <w:szCs w:val="28"/>
              </w:rPr>
              <w:t>-201</w:t>
            </w:r>
            <w:r>
              <w:rPr>
                <w:sz w:val="28"/>
                <w:szCs w:val="28"/>
              </w:rPr>
              <w:t>3</w:t>
            </w:r>
          </w:p>
        </w:tc>
        <w:tc>
          <w:tcPr>
            <w:tcW w:w="235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F56AF6" w:rsidP="00AD53BB">
            <w:pPr>
              <w:pStyle w:val="a4"/>
              <w:rPr>
                <w:sz w:val="28"/>
                <w:szCs w:val="28"/>
              </w:rPr>
            </w:pPr>
            <w:r>
              <w:rPr>
                <w:sz w:val="28"/>
                <w:szCs w:val="28"/>
              </w:rPr>
              <w:t>2013</w:t>
            </w:r>
            <w:r w:rsidR="00C90A04" w:rsidRPr="00812E2B">
              <w:rPr>
                <w:sz w:val="28"/>
                <w:szCs w:val="28"/>
              </w:rPr>
              <w:t>-201</w:t>
            </w:r>
            <w:r>
              <w:rPr>
                <w:sz w:val="28"/>
                <w:szCs w:val="28"/>
              </w:rPr>
              <w:t>4</w:t>
            </w:r>
          </w:p>
        </w:tc>
      </w:tr>
      <w:tr w:rsidR="00C90A04" w:rsidRPr="00812E2B" w:rsidTr="00AD53B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0A04" w:rsidRPr="00812E2B" w:rsidRDefault="00C90A04" w:rsidP="00AD53BB">
            <w:pPr>
              <w:rPr>
                <w:sz w:val="28"/>
                <w:szCs w:val="28"/>
              </w:rPr>
            </w:pP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педагогов</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w:t>
            </w:r>
          </w:p>
        </w:tc>
      </w:tr>
      <w:tr w:rsidR="00C90A04" w:rsidRPr="00812E2B" w:rsidTr="00AD53B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xml:space="preserve">Высшее </w:t>
            </w:r>
            <w:r>
              <w:rPr>
                <w:sz w:val="28"/>
                <w:szCs w:val="28"/>
              </w:rPr>
              <w:t>педагогическое</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75</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75</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75</w:t>
            </w:r>
          </w:p>
        </w:tc>
      </w:tr>
      <w:tr w:rsidR="00C90A04" w:rsidRPr="00812E2B" w:rsidTr="00AD53B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r>
      <w:tr w:rsidR="00C90A04" w:rsidRPr="00812E2B" w:rsidTr="00AD53B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Среднее-специальное</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1</w:t>
            </w:r>
            <w:r>
              <w:rPr>
                <w:sz w:val="28"/>
                <w:szCs w:val="28"/>
              </w:rPr>
              <w:t xml:space="preserve"> </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25</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1</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25</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1</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25</w:t>
            </w:r>
          </w:p>
        </w:tc>
      </w:tr>
    </w:tbl>
    <w:p w:rsidR="00C90A04" w:rsidRPr="00812E2B" w:rsidRDefault="00C90A04" w:rsidP="00C90A04">
      <w:pPr>
        <w:pStyle w:val="a4"/>
        <w:rPr>
          <w:sz w:val="28"/>
          <w:szCs w:val="28"/>
        </w:rPr>
      </w:pPr>
      <w:r w:rsidRPr="00812E2B">
        <w:rPr>
          <w:sz w:val="28"/>
          <w:szCs w:val="28"/>
        </w:rPr>
        <w:t>Возрастной состав педагогов: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3195"/>
        <w:gridCol w:w="3195"/>
      </w:tblGrid>
      <w:tr w:rsidR="00C90A04" w:rsidRPr="00812E2B" w:rsidTr="00AD53BB">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Возраст</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Количество  педагогов</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w:t>
            </w:r>
          </w:p>
        </w:tc>
      </w:tr>
      <w:tr w:rsidR="00C90A04" w:rsidRPr="00812E2B" w:rsidTr="00AD53BB">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p>
        </w:tc>
      </w:tr>
      <w:tr w:rsidR="00C90A04" w:rsidRPr="00812E2B" w:rsidTr="00AD53BB">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30-40</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2</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67</w:t>
            </w:r>
          </w:p>
        </w:tc>
      </w:tr>
      <w:tr w:rsidR="00C90A04" w:rsidRPr="00812E2B" w:rsidTr="00AD53BB">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40-50</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1</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33</w:t>
            </w:r>
          </w:p>
        </w:tc>
      </w:tr>
      <w:tr w:rsidR="00C90A04" w:rsidRPr="00812E2B" w:rsidTr="00AD53BB">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lastRenderedPageBreak/>
              <w:t>Свыше 50-и лет</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0</w:t>
            </w:r>
          </w:p>
        </w:tc>
        <w:tc>
          <w:tcPr>
            <w:tcW w:w="31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0</w:t>
            </w:r>
          </w:p>
        </w:tc>
      </w:tr>
      <w:tr w:rsidR="00C90A04" w:rsidRPr="00812E2B" w:rsidTr="00AD53BB">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xml:space="preserve">Средний возраст педагогов:           лет   </w:t>
            </w:r>
            <w:r>
              <w:rPr>
                <w:sz w:val="28"/>
                <w:szCs w:val="28"/>
              </w:rPr>
              <w:t>35-40</w:t>
            </w: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Динамика уровня квалификации педагогов: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0"/>
        <w:gridCol w:w="1485"/>
        <w:gridCol w:w="765"/>
        <w:gridCol w:w="1710"/>
        <w:gridCol w:w="885"/>
        <w:gridCol w:w="1470"/>
        <w:gridCol w:w="885"/>
      </w:tblGrid>
      <w:tr w:rsidR="00C90A04" w:rsidRPr="00812E2B" w:rsidTr="00AD53BB">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Квалификация</w:t>
            </w:r>
          </w:p>
        </w:tc>
        <w:tc>
          <w:tcPr>
            <w:tcW w:w="2250"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F56AF6" w:rsidP="00AD53BB">
            <w:pPr>
              <w:pStyle w:val="a4"/>
              <w:rPr>
                <w:sz w:val="28"/>
                <w:szCs w:val="28"/>
              </w:rPr>
            </w:pPr>
            <w:r>
              <w:rPr>
                <w:sz w:val="28"/>
                <w:szCs w:val="28"/>
              </w:rPr>
              <w:t>2011</w:t>
            </w:r>
            <w:r w:rsidR="00C90A04" w:rsidRPr="00812E2B">
              <w:rPr>
                <w:sz w:val="28"/>
                <w:szCs w:val="28"/>
              </w:rPr>
              <w:t>-201</w:t>
            </w:r>
            <w:r>
              <w:rPr>
                <w:sz w:val="28"/>
                <w:szCs w:val="28"/>
              </w:rPr>
              <w:t>2</w:t>
            </w:r>
          </w:p>
        </w:tc>
        <w:tc>
          <w:tcPr>
            <w:tcW w:w="259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F56AF6" w:rsidP="00AD53BB">
            <w:pPr>
              <w:pStyle w:val="a4"/>
              <w:rPr>
                <w:sz w:val="28"/>
                <w:szCs w:val="28"/>
              </w:rPr>
            </w:pPr>
            <w:r>
              <w:rPr>
                <w:sz w:val="28"/>
                <w:szCs w:val="28"/>
              </w:rPr>
              <w:t>2012</w:t>
            </w:r>
            <w:r w:rsidR="00C90A04" w:rsidRPr="00812E2B">
              <w:rPr>
                <w:sz w:val="28"/>
                <w:szCs w:val="28"/>
              </w:rPr>
              <w:t>-201</w:t>
            </w:r>
            <w:r>
              <w:rPr>
                <w:sz w:val="28"/>
                <w:szCs w:val="28"/>
              </w:rPr>
              <w:t>3</w:t>
            </w:r>
          </w:p>
        </w:tc>
        <w:tc>
          <w:tcPr>
            <w:tcW w:w="2355" w:type="dxa"/>
            <w:gridSpan w:val="2"/>
            <w:tcBorders>
              <w:top w:val="outset" w:sz="6" w:space="0" w:color="auto"/>
              <w:left w:val="outset" w:sz="6" w:space="0" w:color="auto"/>
              <w:bottom w:val="outset" w:sz="6" w:space="0" w:color="auto"/>
              <w:right w:val="outset" w:sz="6" w:space="0" w:color="auto"/>
            </w:tcBorders>
            <w:hideMark/>
          </w:tcPr>
          <w:p w:rsidR="00C90A04" w:rsidRPr="00812E2B" w:rsidRDefault="00F56AF6" w:rsidP="00AD53BB">
            <w:pPr>
              <w:pStyle w:val="a4"/>
              <w:rPr>
                <w:sz w:val="28"/>
                <w:szCs w:val="28"/>
              </w:rPr>
            </w:pPr>
            <w:r>
              <w:rPr>
                <w:sz w:val="28"/>
                <w:szCs w:val="28"/>
              </w:rPr>
              <w:t>2013</w:t>
            </w:r>
            <w:r w:rsidR="00C90A04" w:rsidRPr="00812E2B">
              <w:rPr>
                <w:sz w:val="28"/>
                <w:szCs w:val="28"/>
              </w:rPr>
              <w:t>-201</w:t>
            </w:r>
            <w:r>
              <w:rPr>
                <w:sz w:val="28"/>
                <w:szCs w:val="28"/>
              </w:rPr>
              <w:t>4</w:t>
            </w:r>
          </w:p>
        </w:tc>
      </w:tr>
      <w:tr w:rsidR="00C90A04" w:rsidRPr="00812E2B" w:rsidTr="00AD53B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0A04" w:rsidRPr="00812E2B" w:rsidRDefault="00C90A04" w:rsidP="00AD53BB">
            <w:pPr>
              <w:rPr>
                <w:sz w:val="28"/>
                <w:szCs w:val="28"/>
              </w:rPr>
            </w:pP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педагогов</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педагогов</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w:t>
            </w:r>
          </w:p>
        </w:tc>
      </w:tr>
      <w:tr w:rsidR="00C90A04" w:rsidRPr="00812E2B" w:rsidTr="00AD53B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Высшая</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r>
      <w:tr w:rsidR="00C90A04" w:rsidRPr="00812E2B" w:rsidTr="00AD53B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Первая</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50</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1</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5</w:t>
            </w:r>
            <w:r w:rsidRPr="00812E2B">
              <w:rPr>
                <w:sz w:val="28"/>
                <w:szCs w:val="28"/>
              </w:rPr>
              <w:t>0</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1</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33</w:t>
            </w:r>
          </w:p>
        </w:tc>
      </w:tr>
      <w:tr w:rsidR="00C90A04" w:rsidRPr="00812E2B" w:rsidTr="00AD53B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2 кв.категория</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1</w:t>
            </w:r>
            <w:r>
              <w:rPr>
                <w:sz w:val="28"/>
                <w:szCs w:val="28"/>
              </w:rPr>
              <w:t xml:space="preserve"> </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50</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1</w:t>
            </w:r>
            <w:r>
              <w:rPr>
                <w:sz w:val="28"/>
                <w:szCs w:val="28"/>
              </w:rPr>
              <w:t xml:space="preserve"> </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50</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1</w:t>
            </w:r>
            <w:r>
              <w:rPr>
                <w:sz w:val="28"/>
                <w:szCs w:val="28"/>
              </w:rPr>
              <w:t xml:space="preserve"> </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33</w:t>
            </w:r>
          </w:p>
        </w:tc>
      </w:tr>
      <w:tr w:rsidR="00C90A04" w:rsidRPr="00812E2B" w:rsidTr="00AD53BB">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Вновь прибывшие /не аттестованные</w:t>
            </w:r>
          </w:p>
        </w:tc>
        <w:tc>
          <w:tcPr>
            <w:tcW w:w="14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76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17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14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1</w:t>
            </w:r>
          </w:p>
        </w:tc>
        <w:tc>
          <w:tcPr>
            <w:tcW w:w="88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33</w:t>
            </w: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В ДОУ созданы все условия для творчества всех педагогов без ущемления профессиональной чести и достоинства. Вся методическая работа ориентирована, прежде всего, на развитие и повышение творческого потенциала педагогического коллектива в целом, в конечном счете- на повышение качества воспитательно – образовательного процесса: роста уровня образованности, воспитанности и развития дошкольников. Главное в методической работе – оказание реальной, действенной помощи всем членам педагогического коллектива.</w:t>
      </w:r>
    </w:p>
    <w:p w:rsidR="00C90A04" w:rsidRPr="00812E2B" w:rsidRDefault="00C90A04" w:rsidP="00C90A04">
      <w:pPr>
        <w:pStyle w:val="a4"/>
        <w:rPr>
          <w:sz w:val="28"/>
          <w:szCs w:val="28"/>
        </w:rPr>
      </w:pPr>
      <w:r w:rsidRPr="00812E2B">
        <w:rPr>
          <w:rStyle w:val="a5"/>
          <w:sz w:val="28"/>
          <w:szCs w:val="28"/>
          <w:u w:val="single"/>
        </w:rPr>
        <w:t>3. Анализ по совершенствованию образовательного процесса</w:t>
      </w:r>
    </w:p>
    <w:p w:rsidR="00C90A04" w:rsidRPr="00812E2B" w:rsidRDefault="00C90A04" w:rsidP="00C90A04">
      <w:pPr>
        <w:pStyle w:val="a4"/>
        <w:rPr>
          <w:sz w:val="28"/>
          <w:szCs w:val="28"/>
        </w:rPr>
      </w:pPr>
      <w:r w:rsidRPr="00812E2B">
        <w:rPr>
          <w:sz w:val="28"/>
          <w:szCs w:val="28"/>
        </w:rPr>
        <w:t>Работа педагогическо</w:t>
      </w:r>
      <w:r w:rsidR="00F56AF6">
        <w:rPr>
          <w:sz w:val="28"/>
          <w:szCs w:val="28"/>
        </w:rPr>
        <w:t>го коллектива ДОУ в 2013-2014</w:t>
      </w:r>
      <w:r w:rsidRPr="00812E2B">
        <w:rPr>
          <w:sz w:val="28"/>
          <w:szCs w:val="28"/>
        </w:rPr>
        <w:t xml:space="preserve"> учебном году строилась на основе программы дошкольного образования под редакцией </w:t>
      </w:r>
      <w:r>
        <w:rPr>
          <w:sz w:val="28"/>
          <w:szCs w:val="28"/>
        </w:rPr>
        <w:t>М.А.</w:t>
      </w:r>
      <w:r w:rsidR="00A25DF4">
        <w:rPr>
          <w:sz w:val="28"/>
          <w:szCs w:val="28"/>
        </w:rPr>
        <w:t>Васильевой</w:t>
      </w:r>
      <w:r>
        <w:rPr>
          <w:sz w:val="28"/>
          <w:szCs w:val="28"/>
        </w:rPr>
        <w:t xml:space="preserve"> </w:t>
      </w:r>
      <w:r w:rsidRPr="00812E2B">
        <w:rPr>
          <w:sz w:val="28"/>
          <w:szCs w:val="28"/>
        </w:rPr>
        <w:t>, отрывающей широкие возможности для творчества и реализации задач всестороннего развития дошкольников.</w:t>
      </w:r>
    </w:p>
    <w:p w:rsidR="00C90A04" w:rsidRPr="00812E2B" w:rsidRDefault="00C90A04" w:rsidP="00C90A04">
      <w:pPr>
        <w:pStyle w:val="a4"/>
        <w:rPr>
          <w:sz w:val="28"/>
          <w:szCs w:val="28"/>
        </w:rPr>
      </w:pPr>
      <w:r w:rsidRPr="00812E2B">
        <w:rPr>
          <w:sz w:val="28"/>
          <w:szCs w:val="28"/>
        </w:rPr>
        <w:t>Реализуя задачи программного материала, педагоги старались создать благоприятные условия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возможностями.</w:t>
      </w:r>
    </w:p>
    <w:p w:rsidR="00C90A04" w:rsidRPr="00812E2B" w:rsidRDefault="00F56AF6" w:rsidP="00C90A04">
      <w:pPr>
        <w:pStyle w:val="a4"/>
        <w:rPr>
          <w:sz w:val="28"/>
          <w:szCs w:val="28"/>
        </w:rPr>
      </w:pPr>
      <w:r>
        <w:rPr>
          <w:sz w:val="28"/>
          <w:szCs w:val="28"/>
        </w:rPr>
        <w:lastRenderedPageBreak/>
        <w:t>В 2013-2014</w:t>
      </w:r>
      <w:r w:rsidR="00C90A04" w:rsidRPr="00812E2B">
        <w:rPr>
          <w:sz w:val="28"/>
          <w:szCs w:val="28"/>
        </w:rPr>
        <w:t xml:space="preserve"> учебном году педагогическая работа дошкольного учреждения была направлена на решение следующих годовых задач:</w:t>
      </w:r>
    </w:p>
    <w:p w:rsidR="00C90A04" w:rsidRPr="00812E2B" w:rsidRDefault="00C90A04" w:rsidP="00C90A04">
      <w:pPr>
        <w:widowControl/>
        <w:numPr>
          <w:ilvl w:val="0"/>
          <w:numId w:val="1"/>
        </w:numPr>
        <w:autoSpaceDE/>
        <w:autoSpaceDN/>
        <w:adjustRightInd/>
        <w:spacing w:before="100" w:beforeAutospacing="1" w:after="100" w:afterAutospacing="1"/>
        <w:rPr>
          <w:sz w:val="28"/>
          <w:szCs w:val="28"/>
        </w:rPr>
      </w:pPr>
      <w:r w:rsidRPr="00812E2B">
        <w:rPr>
          <w:sz w:val="28"/>
          <w:szCs w:val="28"/>
        </w:rPr>
        <w:t>Раскрытие творческого потенциала дошкольников через применение метода проекта.</w:t>
      </w:r>
    </w:p>
    <w:p w:rsidR="00C90A04" w:rsidRPr="00812E2B" w:rsidRDefault="00C90A04" w:rsidP="00C90A04">
      <w:pPr>
        <w:widowControl/>
        <w:numPr>
          <w:ilvl w:val="0"/>
          <w:numId w:val="1"/>
        </w:numPr>
        <w:autoSpaceDE/>
        <w:autoSpaceDN/>
        <w:adjustRightInd/>
        <w:spacing w:before="100" w:beforeAutospacing="1" w:after="100" w:afterAutospacing="1"/>
        <w:rPr>
          <w:sz w:val="28"/>
          <w:szCs w:val="28"/>
        </w:rPr>
      </w:pPr>
      <w:r w:rsidRPr="00812E2B">
        <w:rPr>
          <w:sz w:val="28"/>
          <w:szCs w:val="28"/>
        </w:rPr>
        <w:t>Совершенствование работы педагогов по овладению детьми связной речи.</w:t>
      </w:r>
    </w:p>
    <w:p w:rsidR="00C90A04" w:rsidRPr="00812E2B" w:rsidRDefault="00C90A04" w:rsidP="00C90A04">
      <w:pPr>
        <w:widowControl/>
        <w:numPr>
          <w:ilvl w:val="0"/>
          <w:numId w:val="1"/>
        </w:numPr>
        <w:autoSpaceDE/>
        <w:autoSpaceDN/>
        <w:adjustRightInd/>
        <w:spacing w:before="100" w:beforeAutospacing="1" w:after="100" w:afterAutospacing="1"/>
        <w:rPr>
          <w:sz w:val="28"/>
          <w:szCs w:val="28"/>
        </w:rPr>
      </w:pPr>
      <w:r w:rsidRPr="00812E2B">
        <w:rPr>
          <w:sz w:val="28"/>
          <w:szCs w:val="28"/>
        </w:rPr>
        <w:t>Создание в дошкольном образовательном учреждении условий для оздоровления детей дошкольного возраста.</w:t>
      </w:r>
    </w:p>
    <w:p w:rsidR="00C90A04" w:rsidRPr="00812E2B" w:rsidRDefault="00C90A04" w:rsidP="00C90A04">
      <w:pPr>
        <w:pStyle w:val="a4"/>
        <w:rPr>
          <w:sz w:val="28"/>
          <w:szCs w:val="28"/>
        </w:rPr>
      </w:pPr>
      <w:r w:rsidRPr="00812E2B">
        <w:rPr>
          <w:sz w:val="28"/>
          <w:szCs w:val="28"/>
        </w:rPr>
        <w:t>Поставленные задачи решались через разные формы методической работы: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педагогические советы;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семинары;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консультации;</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открытые просмотры;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деловые игры;</w:t>
      </w:r>
    </w:p>
    <w:p w:rsidR="00C90A04" w:rsidRPr="00812E2B" w:rsidRDefault="00C90A04" w:rsidP="00C90A04">
      <w:pPr>
        <w:widowControl/>
        <w:numPr>
          <w:ilvl w:val="0"/>
          <w:numId w:val="2"/>
        </w:numPr>
        <w:autoSpaceDE/>
        <w:autoSpaceDN/>
        <w:adjustRightInd/>
        <w:spacing w:before="100" w:beforeAutospacing="1" w:after="100" w:afterAutospacing="1"/>
        <w:rPr>
          <w:sz w:val="28"/>
          <w:szCs w:val="28"/>
        </w:rPr>
      </w:pPr>
      <w:r w:rsidRPr="00812E2B">
        <w:rPr>
          <w:sz w:val="28"/>
          <w:szCs w:val="28"/>
        </w:rPr>
        <w:t>самообразование.</w:t>
      </w:r>
    </w:p>
    <w:p w:rsidR="00C90A04" w:rsidRPr="00812E2B" w:rsidRDefault="00C90A04" w:rsidP="00C90A04">
      <w:pPr>
        <w:widowControl/>
        <w:numPr>
          <w:ilvl w:val="0"/>
          <w:numId w:val="3"/>
        </w:numPr>
        <w:autoSpaceDE/>
        <w:autoSpaceDN/>
        <w:adjustRightInd/>
        <w:spacing w:before="100" w:beforeAutospacing="1" w:after="100" w:afterAutospacing="1"/>
        <w:rPr>
          <w:sz w:val="28"/>
          <w:szCs w:val="28"/>
        </w:rPr>
      </w:pPr>
      <w:r w:rsidRPr="00812E2B">
        <w:rPr>
          <w:rStyle w:val="a5"/>
          <w:sz w:val="28"/>
          <w:szCs w:val="28"/>
        </w:rPr>
        <w:t xml:space="preserve">4. </w:t>
      </w:r>
      <w:r w:rsidRPr="00812E2B">
        <w:rPr>
          <w:rStyle w:val="a5"/>
          <w:sz w:val="28"/>
          <w:szCs w:val="28"/>
          <w:u w:val="single"/>
        </w:rPr>
        <w:t>Лечебно–профилактическая и физкультурно – оздоровительная работа</w:t>
      </w:r>
    </w:p>
    <w:p w:rsidR="00C90A04" w:rsidRPr="00812E2B" w:rsidRDefault="00C90A04" w:rsidP="00C90A04">
      <w:pPr>
        <w:pStyle w:val="a4"/>
        <w:rPr>
          <w:sz w:val="28"/>
          <w:szCs w:val="28"/>
        </w:rPr>
      </w:pPr>
      <w:r w:rsidRPr="00812E2B">
        <w:rPr>
          <w:sz w:val="28"/>
          <w:szCs w:val="28"/>
        </w:rPr>
        <w:t>В учреждении созданы оптимальные условия для охраны жизни и укрепления здоровья детей, их физического и психического развития. Учитывая индивидуальные особенности здоровья ребенка, его эмоционального настроя, дети в группах делятся на подгруппы и намечаются пути их оздоровления и развития.</w:t>
      </w:r>
    </w:p>
    <w:p w:rsidR="00C90A04" w:rsidRPr="00812E2B" w:rsidRDefault="00C90A04" w:rsidP="00C90A04">
      <w:pPr>
        <w:pStyle w:val="a4"/>
        <w:rPr>
          <w:sz w:val="28"/>
          <w:szCs w:val="28"/>
        </w:rPr>
      </w:pPr>
      <w:r w:rsidRPr="00812E2B">
        <w:rPr>
          <w:sz w:val="28"/>
          <w:szCs w:val="28"/>
        </w:rPr>
        <w:t>Систематически проводится обеспечение психологической безопасности личности ребенка:</w:t>
      </w:r>
    </w:p>
    <w:p w:rsidR="00C90A04" w:rsidRPr="00812E2B" w:rsidRDefault="00C90A04" w:rsidP="00C90A04">
      <w:pPr>
        <w:pStyle w:val="a4"/>
        <w:rPr>
          <w:sz w:val="28"/>
          <w:szCs w:val="28"/>
        </w:rPr>
      </w:pPr>
      <w:r w:rsidRPr="00812E2B">
        <w:rPr>
          <w:sz w:val="28"/>
          <w:szCs w:val="28"/>
        </w:rPr>
        <w:t>- профилактика психоэмоционального напряжения;</w:t>
      </w:r>
    </w:p>
    <w:p w:rsidR="00C90A04" w:rsidRPr="00812E2B" w:rsidRDefault="00C90A04" w:rsidP="00C90A04">
      <w:pPr>
        <w:pStyle w:val="a4"/>
        <w:rPr>
          <w:sz w:val="28"/>
          <w:szCs w:val="28"/>
        </w:rPr>
      </w:pPr>
      <w:r w:rsidRPr="00812E2B">
        <w:rPr>
          <w:sz w:val="28"/>
          <w:szCs w:val="28"/>
        </w:rPr>
        <w:t>- организация двигательного режима;</w:t>
      </w:r>
    </w:p>
    <w:p w:rsidR="00C90A04" w:rsidRPr="00812E2B" w:rsidRDefault="00C90A04" w:rsidP="00C90A04">
      <w:pPr>
        <w:pStyle w:val="a4"/>
        <w:rPr>
          <w:sz w:val="28"/>
          <w:szCs w:val="28"/>
        </w:rPr>
      </w:pPr>
      <w:r w:rsidRPr="00812E2B">
        <w:rPr>
          <w:sz w:val="28"/>
          <w:szCs w:val="28"/>
        </w:rPr>
        <w:t>- распределение физических и интеллектуальных нагрузок.</w:t>
      </w:r>
    </w:p>
    <w:p w:rsidR="00C90A04" w:rsidRPr="00812E2B" w:rsidRDefault="00C90A04" w:rsidP="00C90A04">
      <w:pPr>
        <w:pStyle w:val="a4"/>
        <w:rPr>
          <w:sz w:val="28"/>
          <w:szCs w:val="28"/>
        </w:rPr>
      </w:pPr>
      <w:r w:rsidRPr="00812E2B">
        <w:rPr>
          <w:sz w:val="28"/>
          <w:szCs w:val="28"/>
        </w:rPr>
        <w:t xml:space="preserve">В целях сохранения психического и физического  здоровья детей  в период адаптации используются нетрадиционные методы и приемы, которые позволяют детям   проходить  данный  период   с первой и второй  группой адаптации. Разработана и успешно внедряется в практику программа адаптации детей к условиям общественного воспитания, </w:t>
      </w:r>
      <w:r w:rsidRPr="00812E2B">
        <w:rPr>
          <w:sz w:val="28"/>
          <w:szCs w:val="28"/>
        </w:rPr>
        <w:lastRenderedPageBreak/>
        <w:t>разработанная коллективом. Четко организованная система взаимодействия с родителями по вопросам адаптации позволяет в течение последних лет снижать показатели адаптации.</w:t>
      </w:r>
    </w:p>
    <w:p w:rsidR="00C90A04" w:rsidRPr="00812E2B" w:rsidRDefault="00C90A04" w:rsidP="00C90A04">
      <w:pPr>
        <w:pStyle w:val="a4"/>
        <w:rPr>
          <w:sz w:val="28"/>
          <w:szCs w:val="28"/>
        </w:rPr>
      </w:pPr>
      <w:r w:rsidRPr="00812E2B">
        <w:rPr>
          <w:sz w:val="28"/>
          <w:szCs w:val="28"/>
        </w:rPr>
        <w:t>Режимы дня,   расписание занятий разработаны на основе инструктивно-нормативного письма Министерства образования Российской Федерации от 14 марта 2000г. №65/23-16  «О гигиенических требованиях к максимальной нагрузке на детей дошкольного возраста», новый</w:t>
      </w:r>
      <w:r>
        <w:rPr>
          <w:sz w:val="28"/>
          <w:szCs w:val="28"/>
        </w:rPr>
        <w:t xml:space="preserve"> </w:t>
      </w:r>
      <w:r w:rsidRPr="00812E2B">
        <w:rPr>
          <w:sz w:val="28"/>
          <w:szCs w:val="28"/>
        </w:rPr>
        <w:t>СанПИН</w:t>
      </w:r>
    </w:p>
    <w:p w:rsidR="00C90A04" w:rsidRPr="00812E2B" w:rsidRDefault="00C90A04" w:rsidP="00C90A04">
      <w:pPr>
        <w:pStyle w:val="a4"/>
        <w:rPr>
          <w:sz w:val="28"/>
          <w:szCs w:val="28"/>
        </w:rPr>
      </w:pPr>
      <w:r w:rsidRPr="00812E2B">
        <w:rPr>
          <w:sz w:val="28"/>
          <w:szCs w:val="28"/>
        </w:rPr>
        <w:t>В ДОУ создана система оздоровительной работы. Вид и методика проведения  мероприятий меняется в зависимости от сезона и погоды:</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Эффективность оздоровительной работы  в ДОУ оценивается  по снижению уровня заболеваемости и количеством пропущенных детодней.</w:t>
      </w:r>
    </w:p>
    <w:p w:rsidR="00C90A04" w:rsidRPr="00812E2B" w:rsidRDefault="00C90A04" w:rsidP="00C90A04">
      <w:pPr>
        <w:pStyle w:val="a4"/>
        <w:rPr>
          <w:sz w:val="28"/>
          <w:szCs w:val="28"/>
        </w:rPr>
      </w:pPr>
      <w:r w:rsidRPr="00812E2B">
        <w:rPr>
          <w:sz w:val="28"/>
          <w:szCs w:val="28"/>
        </w:rPr>
        <w:t>Сравнительный анализ заболеваемости и посещаемости.</w:t>
      </w:r>
    </w:p>
    <w:p w:rsidR="00C90A04" w:rsidRPr="00812E2B" w:rsidRDefault="00C90A04" w:rsidP="00C90A04">
      <w:pPr>
        <w:pStyle w:val="a4"/>
        <w:rPr>
          <w:sz w:val="28"/>
          <w:szCs w:val="28"/>
        </w:rPr>
      </w:pPr>
      <w:r w:rsidRPr="00812E2B">
        <w:rPr>
          <w:sz w:val="28"/>
          <w:szCs w:val="28"/>
        </w:rPr>
        <w:t> </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3"/>
        <w:gridCol w:w="1686"/>
        <w:gridCol w:w="1688"/>
        <w:gridCol w:w="1608"/>
      </w:tblGrid>
      <w:tr w:rsidR="00C90A04" w:rsidRPr="00812E2B" w:rsidTr="00AD53B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Показатели</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всего</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Ранний возраст</w:t>
            </w:r>
          </w:p>
        </w:tc>
        <w:tc>
          <w:tcPr>
            <w:tcW w:w="156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Дошкольный возраст</w:t>
            </w:r>
          </w:p>
        </w:tc>
      </w:tr>
      <w:tr w:rsidR="00C90A04" w:rsidRPr="00812E2B" w:rsidTr="00AD53B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Списочный состав</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21</w:t>
            </w:r>
          </w:p>
        </w:tc>
        <w:tc>
          <w:tcPr>
            <w:tcW w:w="1695"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6</w:t>
            </w:r>
          </w:p>
        </w:tc>
        <w:tc>
          <w:tcPr>
            <w:tcW w:w="1560"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15</w:t>
            </w:r>
          </w:p>
        </w:tc>
      </w:tr>
      <w:tr w:rsidR="00C90A04" w:rsidRPr="00812E2B" w:rsidTr="00AD53B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Число пропусков по болезни</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290EC1" w:rsidP="00AD53BB">
            <w:pPr>
              <w:pStyle w:val="a4"/>
              <w:rPr>
                <w:sz w:val="28"/>
                <w:szCs w:val="28"/>
              </w:rPr>
            </w:pPr>
            <w:r w:rsidRPr="00290EC1">
              <w:rPr>
                <w:sz w:val="28"/>
                <w:szCs w:val="28"/>
              </w:rPr>
              <w:t>303</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290EC1" w:rsidP="00AD53BB">
            <w:pPr>
              <w:pStyle w:val="a4"/>
              <w:rPr>
                <w:sz w:val="28"/>
                <w:szCs w:val="28"/>
              </w:rPr>
            </w:pPr>
            <w:r w:rsidRPr="00290EC1">
              <w:rPr>
                <w:sz w:val="28"/>
                <w:szCs w:val="28"/>
              </w:rPr>
              <w:t xml:space="preserve"> 123</w:t>
            </w:r>
          </w:p>
        </w:tc>
        <w:tc>
          <w:tcPr>
            <w:tcW w:w="1560" w:type="dxa"/>
            <w:tcBorders>
              <w:top w:val="outset" w:sz="6" w:space="0" w:color="auto"/>
              <w:left w:val="outset" w:sz="6" w:space="0" w:color="auto"/>
              <w:bottom w:val="outset" w:sz="6" w:space="0" w:color="auto"/>
              <w:right w:val="outset" w:sz="6" w:space="0" w:color="auto"/>
            </w:tcBorders>
            <w:hideMark/>
          </w:tcPr>
          <w:p w:rsidR="00C90A04" w:rsidRPr="00290EC1" w:rsidRDefault="00290EC1" w:rsidP="00AD53BB">
            <w:pPr>
              <w:pStyle w:val="a4"/>
              <w:rPr>
                <w:sz w:val="28"/>
                <w:szCs w:val="28"/>
              </w:rPr>
            </w:pPr>
            <w:r w:rsidRPr="00290EC1">
              <w:rPr>
                <w:sz w:val="28"/>
                <w:szCs w:val="28"/>
              </w:rPr>
              <w:t xml:space="preserve"> 180</w:t>
            </w:r>
          </w:p>
        </w:tc>
      </w:tr>
      <w:tr w:rsidR="00C90A04" w:rsidRPr="00812E2B" w:rsidTr="00AD53B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Число пропусков одним</w:t>
            </w:r>
          </w:p>
          <w:p w:rsidR="00C90A04" w:rsidRPr="00812E2B" w:rsidRDefault="00C90A04" w:rsidP="00AD53BB">
            <w:pPr>
              <w:pStyle w:val="a4"/>
              <w:rPr>
                <w:sz w:val="28"/>
                <w:szCs w:val="28"/>
              </w:rPr>
            </w:pPr>
            <w:r w:rsidRPr="00812E2B">
              <w:rPr>
                <w:sz w:val="28"/>
                <w:szCs w:val="28"/>
              </w:rPr>
              <w:t>ребенком</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290EC1" w:rsidP="00AD53BB">
            <w:pPr>
              <w:pStyle w:val="a4"/>
              <w:rPr>
                <w:sz w:val="28"/>
                <w:szCs w:val="28"/>
              </w:rPr>
            </w:pPr>
            <w:r w:rsidRPr="00290EC1">
              <w:rPr>
                <w:sz w:val="28"/>
                <w:szCs w:val="28"/>
              </w:rPr>
              <w:t>21.64</w:t>
            </w:r>
          </w:p>
        </w:tc>
        <w:tc>
          <w:tcPr>
            <w:tcW w:w="1695" w:type="dxa"/>
            <w:tcBorders>
              <w:top w:val="outset" w:sz="6" w:space="0" w:color="auto"/>
              <w:left w:val="outset" w:sz="6" w:space="0" w:color="auto"/>
              <w:bottom w:val="outset" w:sz="6" w:space="0" w:color="auto"/>
              <w:right w:val="outset" w:sz="6" w:space="0" w:color="auto"/>
            </w:tcBorders>
            <w:hideMark/>
          </w:tcPr>
          <w:p w:rsidR="00C90A04" w:rsidRPr="00290EC1" w:rsidRDefault="00290EC1" w:rsidP="00AD53BB">
            <w:pPr>
              <w:pStyle w:val="a4"/>
              <w:rPr>
                <w:sz w:val="28"/>
                <w:szCs w:val="28"/>
              </w:rPr>
            </w:pPr>
            <w:r w:rsidRPr="00290EC1">
              <w:rPr>
                <w:sz w:val="28"/>
                <w:szCs w:val="28"/>
              </w:rPr>
              <w:t>41</w:t>
            </w:r>
          </w:p>
        </w:tc>
        <w:tc>
          <w:tcPr>
            <w:tcW w:w="1560" w:type="dxa"/>
            <w:tcBorders>
              <w:top w:val="outset" w:sz="6" w:space="0" w:color="auto"/>
              <w:left w:val="outset" w:sz="6" w:space="0" w:color="auto"/>
              <w:bottom w:val="outset" w:sz="6" w:space="0" w:color="auto"/>
              <w:right w:val="outset" w:sz="6" w:space="0" w:color="auto"/>
            </w:tcBorders>
            <w:hideMark/>
          </w:tcPr>
          <w:p w:rsidR="00C90A04" w:rsidRPr="00290EC1" w:rsidRDefault="00290EC1" w:rsidP="00AD53BB">
            <w:pPr>
              <w:pStyle w:val="a4"/>
              <w:rPr>
                <w:sz w:val="28"/>
                <w:szCs w:val="28"/>
              </w:rPr>
            </w:pPr>
            <w:r w:rsidRPr="00290EC1">
              <w:rPr>
                <w:sz w:val="28"/>
                <w:szCs w:val="28"/>
              </w:rPr>
              <w:t>16.36</w:t>
            </w:r>
          </w:p>
        </w:tc>
      </w:tr>
      <w:tr w:rsidR="00C90A04" w:rsidRPr="00812E2B" w:rsidTr="00AD53B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Количество случаев заболевания</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90EC1" w:rsidP="00AD53BB">
            <w:pPr>
              <w:pStyle w:val="a4"/>
              <w:rPr>
                <w:sz w:val="28"/>
                <w:szCs w:val="28"/>
              </w:rPr>
            </w:pPr>
            <w:r w:rsidRPr="00095F3D">
              <w:rPr>
                <w:sz w:val="28"/>
                <w:szCs w:val="28"/>
              </w:rPr>
              <w:t xml:space="preserve"> 27</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90EC1" w:rsidP="00AD53BB">
            <w:pPr>
              <w:pStyle w:val="a4"/>
              <w:rPr>
                <w:sz w:val="28"/>
                <w:szCs w:val="28"/>
              </w:rPr>
            </w:pPr>
            <w:r w:rsidRPr="00095F3D">
              <w:rPr>
                <w:sz w:val="28"/>
                <w:szCs w:val="28"/>
              </w:rPr>
              <w:t xml:space="preserve"> 12</w:t>
            </w:r>
          </w:p>
        </w:tc>
        <w:tc>
          <w:tcPr>
            <w:tcW w:w="1560" w:type="dxa"/>
            <w:tcBorders>
              <w:top w:val="outset" w:sz="6" w:space="0" w:color="auto"/>
              <w:left w:val="outset" w:sz="6" w:space="0" w:color="auto"/>
              <w:bottom w:val="outset" w:sz="6" w:space="0" w:color="auto"/>
              <w:right w:val="outset" w:sz="6" w:space="0" w:color="auto"/>
            </w:tcBorders>
            <w:hideMark/>
          </w:tcPr>
          <w:p w:rsidR="00C90A04" w:rsidRPr="00095F3D" w:rsidRDefault="00290EC1" w:rsidP="00290EC1">
            <w:pPr>
              <w:pStyle w:val="a4"/>
              <w:rPr>
                <w:sz w:val="28"/>
                <w:szCs w:val="28"/>
              </w:rPr>
            </w:pPr>
            <w:r w:rsidRPr="00095F3D">
              <w:rPr>
                <w:sz w:val="28"/>
                <w:szCs w:val="28"/>
              </w:rPr>
              <w:t xml:space="preserve"> 15</w:t>
            </w:r>
          </w:p>
        </w:tc>
      </w:tr>
      <w:tr w:rsidR="00C90A04" w:rsidRPr="00812E2B" w:rsidTr="00AD53B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Кол-во случаев на одного ребенка</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90EC1" w:rsidP="00AD53BB">
            <w:pPr>
              <w:pStyle w:val="a4"/>
              <w:rPr>
                <w:sz w:val="28"/>
                <w:szCs w:val="28"/>
              </w:rPr>
            </w:pPr>
            <w:r w:rsidRPr="00095F3D">
              <w:rPr>
                <w:sz w:val="28"/>
                <w:szCs w:val="28"/>
              </w:rPr>
              <w:t xml:space="preserve"> 1.93</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90EC1" w:rsidP="00AD53BB">
            <w:pPr>
              <w:pStyle w:val="a4"/>
              <w:rPr>
                <w:sz w:val="28"/>
                <w:szCs w:val="28"/>
              </w:rPr>
            </w:pPr>
            <w:r w:rsidRPr="00095F3D">
              <w:rPr>
                <w:sz w:val="28"/>
                <w:szCs w:val="28"/>
              </w:rPr>
              <w:t xml:space="preserve"> 4</w:t>
            </w:r>
          </w:p>
        </w:tc>
        <w:tc>
          <w:tcPr>
            <w:tcW w:w="1560" w:type="dxa"/>
            <w:tcBorders>
              <w:top w:val="outset" w:sz="6" w:space="0" w:color="auto"/>
              <w:left w:val="outset" w:sz="6" w:space="0" w:color="auto"/>
              <w:bottom w:val="outset" w:sz="6" w:space="0" w:color="auto"/>
              <w:right w:val="outset" w:sz="6" w:space="0" w:color="auto"/>
            </w:tcBorders>
            <w:hideMark/>
          </w:tcPr>
          <w:p w:rsidR="00C90A04" w:rsidRPr="00095F3D" w:rsidRDefault="00290EC1" w:rsidP="00AD53BB">
            <w:pPr>
              <w:pStyle w:val="a4"/>
              <w:rPr>
                <w:sz w:val="28"/>
                <w:szCs w:val="28"/>
              </w:rPr>
            </w:pPr>
            <w:r w:rsidRPr="00095F3D">
              <w:rPr>
                <w:sz w:val="28"/>
                <w:szCs w:val="28"/>
              </w:rPr>
              <w:t xml:space="preserve"> 1.36</w:t>
            </w:r>
          </w:p>
        </w:tc>
      </w:tr>
      <w:tr w:rsidR="00C90A04" w:rsidRPr="00812E2B" w:rsidTr="00AD53BB">
        <w:trPr>
          <w:tblCellSpacing w:w="0" w:type="dxa"/>
        </w:trPr>
        <w:tc>
          <w:tcPr>
            <w:tcW w:w="351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Кол-во часто и длительно болеющих детей</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90EC1" w:rsidP="00095F3D">
            <w:pPr>
              <w:pStyle w:val="a4"/>
              <w:rPr>
                <w:sz w:val="28"/>
                <w:szCs w:val="28"/>
              </w:rPr>
            </w:pPr>
            <w:r w:rsidRPr="00095F3D">
              <w:rPr>
                <w:sz w:val="28"/>
                <w:szCs w:val="28"/>
              </w:rPr>
              <w:t xml:space="preserve"> </w:t>
            </w:r>
            <w:r w:rsidR="00095F3D">
              <w:rPr>
                <w:sz w:val="28"/>
                <w:szCs w:val="28"/>
              </w:rPr>
              <w:t>3</w:t>
            </w:r>
          </w:p>
        </w:tc>
        <w:tc>
          <w:tcPr>
            <w:tcW w:w="1695" w:type="dxa"/>
            <w:tcBorders>
              <w:top w:val="outset" w:sz="6" w:space="0" w:color="auto"/>
              <w:left w:val="outset" w:sz="6" w:space="0" w:color="auto"/>
              <w:bottom w:val="outset" w:sz="6" w:space="0" w:color="auto"/>
              <w:right w:val="outset" w:sz="6" w:space="0" w:color="auto"/>
            </w:tcBorders>
            <w:hideMark/>
          </w:tcPr>
          <w:p w:rsidR="00C90A04" w:rsidRPr="00095F3D" w:rsidRDefault="00290EC1" w:rsidP="00AD53BB">
            <w:pPr>
              <w:pStyle w:val="a4"/>
              <w:rPr>
                <w:sz w:val="28"/>
                <w:szCs w:val="28"/>
              </w:rPr>
            </w:pPr>
            <w:r w:rsidRPr="00095F3D">
              <w:rPr>
                <w:sz w:val="28"/>
                <w:szCs w:val="28"/>
              </w:rPr>
              <w:t xml:space="preserve"> </w:t>
            </w:r>
            <w:r w:rsidR="00095F3D">
              <w:rPr>
                <w:sz w:val="28"/>
                <w:szCs w:val="28"/>
              </w:rPr>
              <w:t>1</w:t>
            </w:r>
          </w:p>
        </w:tc>
        <w:tc>
          <w:tcPr>
            <w:tcW w:w="1560" w:type="dxa"/>
            <w:tcBorders>
              <w:top w:val="outset" w:sz="6" w:space="0" w:color="auto"/>
              <w:left w:val="outset" w:sz="6" w:space="0" w:color="auto"/>
              <w:bottom w:val="outset" w:sz="6" w:space="0" w:color="auto"/>
              <w:right w:val="outset" w:sz="6" w:space="0" w:color="auto"/>
            </w:tcBorders>
            <w:hideMark/>
          </w:tcPr>
          <w:p w:rsidR="00C90A04" w:rsidRPr="00095F3D" w:rsidRDefault="00290EC1" w:rsidP="00AD53BB">
            <w:pPr>
              <w:pStyle w:val="a4"/>
              <w:rPr>
                <w:sz w:val="28"/>
                <w:szCs w:val="28"/>
              </w:rPr>
            </w:pPr>
            <w:r w:rsidRPr="00095F3D">
              <w:rPr>
                <w:sz w:val="28"/>
                <w:szCs w:val="28"/>
              </w:rPr>
              <w:t xml:space="preserve"> </w:t>
            </w:r>
            <w:r w:rsidR="00095F3D" w:rsidRPr="00095F3D">
              <w:rPr>
                <w:sz w:val="28"/>
                <w:szCs w:val="28"/>
              </w:rPr>
              <w:t>2</w:t>
            </w: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Pr>
          <w:sz w:val="28"/>
          <w:szCs w:val="28"/>
        </w:rPr>
        <w:t xml:space="preserve"> </w:t>
      </w:r>
      <w:r w:rsidRPr="00812E2B">
        <w:rPr>
          <w:sz w:val="28"/>
          <w:szCs w:val="28"/>
        </w:rPr>
        <w:t> </w:t>
      </w:r>
    </w:p>
    <w:p w:rsidR="00C90A04" w:rsidRPr="00812E2B" w:rsidRDefault="00C90A04" w:rsidP="00C90A04">
      <w:pPr>
        <w:pStyle w:val="a4"/>
        <w:rPr>
          <w:sz w:val="28"/>
          <w:szCs w:val="28"/>
        </w:rPr>
      </w:pPr>
      <w:r>
        <w:rPr>
          <w:sz w:val="28"/>
          <w:szCs w:val="28"/>
        </w:rPr>
        <w:lastRenderedPageBreak/>
        <w:t xml:space="preserve"> </w:t>
      </w:r>
      <w:r w:rsidRPr="00812E2B">
        <w:rPr>
          <w:sz w:val="28"/>
          <w:szCs w:val="28"/>
        </w:rPr>
        <w:t> </w:t>
      </w:r>
    </w:p>
    <w:p w:rsidR="00C90A04" w:rsidRPr="00812E2B" w:rsidRDefault="00C90A04" w:rsidP="00C90A04">
      <w:pPr>
        <w:pStyle w:val="a4"/>
        <w:rPr>
          <w:sz w:val="28"/>
          <w:szCs w:val="28"/>
        </w:rPr>
      </w:pPr>
      <w:r w:rsidRPr="00812E2B">
        <w:rPr>
          <w:sz w:val="28"/>
          <w:szCs w:val="28"/>
        </w:rPr>
        <w:t>Распространенность хронических болезней</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2"/>
        <w:gridCol w:w="1018"/>
        <w:gridCol w:w="1262"/>
        <w:gridCol w:w="1040"/>
        <w:gridCol w:w="1597"/>
        <w:gridCol w:w="2006"/>
        <w:gridCol w:w="1866"/>
        <w:gridCol w:w="876"/>
        <w:gridCol w:w="823"/>
        <w:gridCol w:w="1816"/>
        <w:gridCol w:w="1584"/>
      </w:tblGrid>
      <w:tr w:rsidR="00C90A04" w:rsidRPr="00812E2B" w:rsidTr="00AD53BB">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C90A04" w:rsidRPr="00812E2B" w:rsidRDefault="00C90A04" w:rsidP="00AD53BB">
            <w:pPr>
              <w:pStyle w:val="a4"/>
              <w:rPr>
                <w:sz w:val="28"/>
                <w:szCs w:val="28"/>
              </w:rPr>
            </w:pPr>
            <w:r w:rsidRPr="00812E2B">
              <w:rPr>
                <w:sz w:val="28"/>
                <w:szCs w:val="28"/>
              </w:rPr>
              <w:t>Всего детей</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Нервная система</w:t>
            </w:r>
          </w:p>
        </w:tc>
        <w:tc>
          <w:tcPr>
            <w:tcW w:w="127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Костно-мышечная система</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Органы дыхания</w:t>
            </w:r>
          </w:p>
        </w:tc>
        <w:tc>
          <w:tcPr>
            <w:tcW w:w="8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Органы пищеварения</w:t>
            </w:r>
          </w:p>
        </w:tc>
        <w:tc>
          <w:tcPr>
            <w:tcW w:w="102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Органы кровообращения</w:t>
            </w:r>
          </w:p>
        </w:tc>
        <w:tc>
          <w:tcPr>
            <w:tcW w:w="94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Почки и система мочевыделения</w:t>
            </w:r>
          </w:p>
        </w:tc>
        <w:tc>
          <w:tcPr>
            <w:tcW w:w="99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ЛОР-органы</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Орган зрения</w:t>
            </w:r>
          </w:p>
        </w:tc>
        <w:tc>
          <w:tcPr>
            <w:tcW w:w="85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Аллергические реакции</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Эндокринно-обменные</w:t>
            </w:r>
          </w:p>
        </w:tc>
      </w:tr>
      <w:tr w:rsidR="00C90A04" w:rsidRPr="00812E2B" w:rsidTr="00AD53BB">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C90A04" w:rsidRPr="00812E2B" w:rsidRDefault="00A25DF4" w:rsidP="00AD53BB">
            <w:pPr>
              <w:pStyle w:val="a4"/>
              <w:rPr>
                <w:sz w:val="28"/>
                <w:szCs w:val="28"/>
              </w:rPr>
            </w:pPr>
            <w:r>
              <w:rPr>
                <w:sz w:val="28"/>
                <w:szCs w:val="28"/>
              </w:rPr>
              <w:t>2</w:t>
            </w:r>
            <w:r w:rsidR="00F56AF6">
              <w:rPr>
                <w:sz w:val="28"/>
                <w:szCs w:val="28"/>
              </w:rPr>
              <w:t>0</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127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2</w:t>
            </w:r>
          </w:p>
        </w:tc>
        <w:tc>
          <w:tcPr>
            <w:tcW w:w="87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102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94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990"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1</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c>
          <w:tcPr>
            <w:tcW w:w="85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sidRPr="00812E2B">
              <w:rPr>
                <w:sz w:val="28"/>
                <w:szCs w:val="28"/>
              </w:rPr>
              <w:t> </w:t>
            </w:r>
          </w:p>
        </w:tc>
        <w:tc>
          <w:tcPr>
            <w:tcW w:w="705" w:type="dxa"/>
            <w:tcBorders>
              <w:top w:val="outset" w:sz="6" w:space="0" w:color="auto"/>
              <w:left w:val="outset" w:sz="6" w:space="0" w:color="auto"/>
              <w:bottom w:val="outset" w:sz="6" w:space="0" w:color="auto"/>
              <w:right w:val="outset" w:sz="6" w:space="0" w:color="auto"/>
            </w:tcBorders>
            <w:hideMark/>
          </w:tcPr>
          <w:p w:rsidR="00C90A04" w:rsidRPr="00812E2B" w:rsidRDefault="00C90A04" w:rsidP="00AD53BB">
            <w:pPr>
              <w:pStyle w:val="a4"/>
              <w:rPr>
                <w:sz w:val="28"/>
                <w:szCs w:val="28"/>
              </w:rPr>
            </w:pPr>
            <w:r>
              <w:rPr>
                <w:sz w:val="28"/>
                <w:szCs w:val="28"/>
              </w:rPr>
              <w:t xml:space="preserve"> </w:t>
            </w:r>
          </w:p>
        </w:tc>
      </w:tr>
    </w:tbl>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Питание осуществляется в соответствии с нормативными документами, сбалансирован суточный рацион по белкам,  жирам, углеводам. Осуществляется постоянный контроль за поставкой продуктов и их закладкой.</w:t>
      </w:r>
    </w:p>
    <w:p w:rsidR="00C90A04" w:rsidRPr="00812E2B" w:rsidRDefault="00C90A04" w:rsidP="00C90A04">
      <w:pPr>
        <w:pStyle w:val="a4"/>
        <w:rPr>
          <w:sz w:val="28"/>
          <w:szCs w:val="28"/>
        </w:rPr>
      </w:pPr>
      <w:r w:rsidRPr="00812E2B">
        <w:rPr>
          <w:sz w:val="28"/>
          <w:szCs w:val="28"/>
        </w:rPr>
        <w:t>Родители постоянно получают информацию об оздоровительной работе, проводятся консультации по профилактике и лечению заболеваний. Ежегодно  организовывается углубленный медосмотр детей врачами узких специальностей. На основе результатов осмотра определяются диспансерные группы и совместно с участковым врачом-педиатром намечается профилактическая и лечебная работа.</w:t>
      </w:r>
    </w:p>
    <w:p w:rsidR="00C90A04" w:rsidRPr="00812E2B" w:rsidRDefault="00C90A04" w:rsidP="00C90A04">
      <w:pPr>
        <w:pStyle w:val="a4"/>
        <w:rPr>
          <w:sz w:val="28"/>
          <w:szCs w:val="28"/>
        </w:rPr>
      </w:pPr>
      <w:r w:rsidRPr="00812E2B">
        <w:rPr>
          <w:sz w:val="28"/>
          <w:szCs w:val="28"/>
        </w:rPr>
        <w:t>В ДОУ созданы условия для физического развития детей: оборудован музыкальный и спортивный зал</w:t>
      </w:r>
      <w:r>
        <w:rPr>
          <w:sz w:val="28"/>
          <w:szCs w:val="28"/>
        </w:rPr>
        <w:t xml:space="preserve"> </w:t>
      </w:r>
      <w:r w:rsidRPr="00812E2B">
        <w:rPr>
          <w:sz w:val="28"/>
          <w:szCs w:val="28"/>
        </w:rPr>
        <w:t>, спортивная площадка с необходимым оборудованием для организации двигательной деятельности детей.</w:t>
      </w:r>
    </w:p>
    <w:p w:rsidR="00C90A04" w:rsidRPr="00812E2B" w:rsidRDefault="00C90A04" w:rsidP="00C90A04">
      <w:pPr>
        <w:pStyle w:val="a4"/>
        <w:rPr>
          <w:sz w:val="28"/>
          <w:szCs w:val="28"/>
        </w:rPr>
      </w:pPr>
      <w:r w:rsidRPr="00812E2B">
        <w:rPr>
          <w:sz w:val="28"/>
          <w:szCs w:val="28"/>
        </w:rPr>
        <w:t>Используются разнообразные  виды и формы регламентированной деятельности по физическому развитию</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В течение года варьируется физическая нагрузка в соответствии с индивидуальными особенностями ребенка, проходит работа над увеличением моторной плотности занятий. Используются вариативные режимы дня, разнообразные программы и методики.</w:t>
      </w:r>
    </w:p>
    <w:p w:rsidR="00C90A04" w:rsidRPr="00812E2B" w:rsidRDefault="00C90A04" w:rsidP="00C90A04">
      <w:pPr>
        <w:pStyle w:val="a4"/>
        <w:rPr>
          <w:sz w:val="28"/>
          <w:szCs w:val="28"/>
        </w:rPr>
      </w:pPr>
      <w:r w:rsidRPr="00812E2B">
        <w:rPr>
          <w:sz w:val="28"/>
          <w:szCs w:val="28"/>
        </w:rPr>
        <w:t>В группах раннего возраста занятия по физической культуре  организованы по подгруппам.</w:t>
      </w:r>
    </w:p>
    <w:p w:rsidR="00C90A04" w:rsidRPr="00812E2B" w:rsidRDefault="00C90A04" w:rsidP="00C90A04">
      <w:pPr>
        <w:pStyle w:val="a4"/>
        <w:rPr>
          <w:sz w:val="28"/>
          <w:szCs w:val="28"/>
        </w:rPr>
      </w:pPr>
      <w:r w:rsidRPr="00812E2B">
        <w:rPr>
          <w:sz w:val="28"/>
          <w:szCs w:val="28"/>
        </w:rPr>
        <w:t>Систематически осуществлялся медико-педагогический контроль за развитием детей,  в целях их охраны жизни и здоровья. Физическое развитие осуществлялось на основе диагностики их развития.</w:t>
      </w:r>
    </w:p>
    <w:p w:rsidR="00C90A04" w:rsidRPr="00812E2B" w:rsidRDefault="00C90A04" w:rsidP="00C90A04">
      <w:pPr>
        <w:pStyle w:val="a4"/>
        <w:rPr>
          <w:sz w:val="28"/>
          <w:szCs w:val="28"/>
        </w:rPr>
      </w:pPr>
      <w:r w:rsidRPr="00812E2B">
        <w:rPr>
          <w:sz w:val="28"/>
          <w:szCs w:val="28"/>
        </w:rPr>
        <w:t>Важным показателем результатов работы ДОУ является здоровье детей. В результате анализа мы выявили сниж</w:t>
      </w:r>
      <w:r w:rsidR="00F56AF6">
        <w:rPr>
          <w:sz w:val="28"/>
          <w:szCs w:val="28"/>
        </w:rPr>
        <w:t>ение заболеваемости детей в 2013-2014</w:t>
      </w:r>
      <w:r w:rsidRPr="00812E2B">
        <w:rPr>
          <w:sz w:val="28"/>
          <w:szCs w:val="28"/>
        </w:rPr>
        <w:t xml:space="preserve"> учебном году. Оценка состояния здоровья детей проводится на основании текущих </w:t>
      </w:r>
      <w:r w:rsidRPr="00812E2B">
        <w:rPr>
          <w:sz w:val="28"/>
          <w:szCs w:val="28"/>
        </w:rPr>
        <w:lastRenderedPageBreak/>
        <w:t>наблюдений и по итогам профилактических осмотров.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физкультурно-оздоровительных мероприятий с участием родителей. Велась просветительская работа по охране и укреплению здоровья детей с воспитателями и родителями. Показателем здоровья детей является группа здоровья.</w:t>
      </w:r>
    </w:p>
    <w:p w:rsidR="00C90A04" w:rsidRPr="00812E2B" w:rsidRDefault="00C90A04" w:rsidP="00C90A04">
      <w:pPr>
        <w:pStyle w:val="a4"/>
        <w:rPr>
          <w:sz w:val="28"/>
          <w:szCs w:val="28"/>
        </w:rPr>
      </w:pPr>
      <w:r w:rsidRPr="00812E2B">
        <w:rPr>
          <w:sz w:val="28"/>
          <w:szCs w:val="28"/>
        </w:rPr>
        <w:t>Уровень физического развития детей стал выше. Что связано с улучшением качества физкультурно-оздоровительной работы (улучшение качества проведения занятий, утренней гимнастики других мероприятий), построенной с учетом возрастных особенностей детей.</w:t>
      </w:r>
    </w:p>
    <w:p w:rsidR="00C90A04" w:rsidRPr="00812E2B" w:rsidRDefault="00C90A04" w:rsidP="00C90A04">
      <w:pPr>
        <w:widowControl/>
        <w:numPr>
          <w:ilvl w:val="0"/>
          <w:numId w:val="4"/>
        </w:numPr>
        <w:autoSpaceDE/>
        <w:autoSpaceDN/>
        <w:adjustRightInd/>
        <w:spacing w:before="100" w:beforeAutospacing="1" w:after="100" w:afterAutospacing="1"/>
        <w:rPr>
          <w:sz w:val="28"/>
          <w:szCs w:val="28"/>
        </w:rPr>
      </w:pPr>
      <w:r w:rsidRPr="00812E2B">
        <w:rPr>
          <w:rStyle w:val="a5"/>
          <w:sz w:val="28"/>
          <w:szCs w:val="28"/>
        </w:rPr>
        <w:t xml:space="preserve">5. </w:t>
      </w:r>
      <w:r w:rsidRPr="00812E2B">
        <w:rPr>
          <w:rStyle w:val="a5"/>
          <w:sz w:val="28"/>
          <w:szCs w:val="28"/>
          <w:u w:val="single"/>
        </w:rPr>
        <w:t>Результаты реализации образовательно- воспитательной программы</w:t>
      </w:r>
    </w:p>
    <w:p w:rsidR="00C90A04" w:rsidRPr="00812E2B" w:rsidRDefault="00C90A04" w:rsidP="00C90A04">
      <w:pPr>
        <w:pStyle w:val="a4"/>
        <w:rPr>
          <w:sz w:val="28"/>
          <w:szCs w:val="28"/>
        </w:rPr>
      </w:pPr>
      <w:r w:rsidRPr="00812E2B">
        <w:rPr>
          <w:sz w:val="28"/>
          <w:szCs w:val="28"/>
        </w:rPr>
        <w:t>В качестве измеряемых показателей результатов образовательной работы в ДОУ выступают:</w:t>
      </w:r>
    </w:p>
    <w:p w:rsidR="00C90A04" w:rsidRPr="00812E2B" w:rsidRDefault="00C90A04" w:rsidP="00C90A04">
      <w:pPr>
        <w:pStyle w:val="a4"/>
        <w:rPr>
          <w:sz w:val="28"/>
          <w:szCs w:val="28"/>
        </w:rPr>
      </w:pPr>
      <w:r w:rsidRPr="00812E2B">
        <w:rPr>
          <w:sz w:val="28"/>
          <w:szCs w:val="28"/>
        </w:rPr>
        <w:t>1. Педагогическая диагностика уровня развития детей на основе изучения усвоенных знаний, умений. навыков;</w:t>
      </w:r>
    </w:p>
    <w:p w:rsidR="00C90A04" w:rsidRPr="00812E2B" w:rsidRDefault="00C90A04" w:rsidP="00C90A04">
      <w:pPr>
        <w:pStyle w:val="a4"/>
        <w:rPr>
          <w:sz w:val="28"/>
          <w:szCs w:val="28"/>
        </w:rPr>
      </w:pPr>
      <w:r w:rsidRPr="00812E2B">
        <w:rPr>
          <w:sz w:val="28"/>
          <w:szCs w:val="28"/>
        </w:rPr>
        <w:t>2. Психологическая диагностика готовности детей к обучению в школе.</w:t>
      </w:r>
    </w:p>
    <w:p w:rsidR="00C90A04" w:rsidRPr="00812E2B" w:rsidRDefault="00C90A04" w:rsidP="00C90A04">
      <w:pPr>
        <w:pStyle w:val="a4"/>
        <w:rPr>
          <w:sz w:val="28"/>
          <w:szCs w:val="28"/>
        </w:rPr>
      </w:pPr>
      <w:r>
        <w:rPr>
          <w:sz w:val="28"/>
          <w:szCs w:val="28"/>
        </w:rPr>
        <w:t xml:space="preserve"> </w:t>
      </w:r>
      <w:r w:rsidRPr="00812E2B">
        <w:rPr>
          <w:sz w:val="28"/>
          <w:szCs w:val="28"/>
        </w:rPr>
        <w:t> Результаты диагностики готовности детей к обучению в школе показали, что есть детей с низким уровнем готовности к школе. Все остальные имеют средний и высокий уровень готовности к школе. Большинство детей (94%) являются  зрелыми для школьного обучения. Эти дети легко  понимают инструкцию и подчиняются правилам, что является предпосылкой для успешного обучения в школе. Учебно- воспитательный процесс в М</w:t>
      </w:r>
      <w:r>
        <w:rPr>
          <w:sz w:val="28"/>
          <w:szCs w:val="28"/>
        </w:rPr>
        <w:t>Б</w:t>
      </w:r>
      <w:r w:rsidRPr="00812E2B">
        <w:rPr>
          <w:sz w:val="28"/>
          <w:szCs w:val="28"/>
        </w:rPr>
        <w:t xml:space="preserve">ДОУ </w:t>
      </w:r>
      <w:r>
        <w:rPr>
          <w:sz w:val="28"/>
          <w:szCs w:val="28"/>
        </w:rPr>
        <w:t xml:space="preserve">  </w:t>
      </w:r>
      <w:r w:rsidRPr="00812E2B">
        <w:rPr>
          <w:sz w:val="28"/>
          <w:szCs w:val="28"/>
        </w:rPr>
        <w:t xml:space="preserve"> выстроен на основе программы дошкольного образования </w:t>
      </w:r>
      <w:r>
        <w:rPr>
          <w:sz w:val="28"/>
          <w:szCs w:val="28"/>
        </w:rPr>
        <w:t xml:space="preserve"> </w:t>
      </w:r>
      <w:r w:rsidRPr="00812E2B">
        <w:rPr>
          <w:sz w:val="28"/>
          <w:szCs w:val="28"/>
        </w:rPr>
        <w:t xml:space="preserve">под редакцией </w:t>
      </w:r>
      <w:r>
        <w:rPr>
          <w:sz w:val="28"/>
          <w:szCs w:val="28"/>
        </w:rPr>
        <w:t xml:space="preserve"> </w:t>
      </w:r>
      <w:r w:rsidRPr="00812E2B">
        <w:rPr>
          <w:sz w:val="28"/>
          <w:szCs w:val="28"/>
        </w:rPr>
        <w:t>М.А.Васильевой, Т.С.Комаровой. Данная образовательная программа охватывает все основные виды деятельности дошкольников, учебные планы, сетка занятий, составленные с учетом возрастных особенностей детей, позволяют ежегодно добиваться стабильно высоких результатов в развитии воспитанников детского сада.</w:t>
      </w:r>
    </w:p>
    <w:p w:rsidR="00C90A04" w:rsidRPr="00812E2B" w:rsidRDefault="00C90A04" w:rsidP="00C90A04">
      <w:pPr>
        <w:pStyle w:val="a4"/>
        <w:rPr>
          <w:sz w:val="28"/>
          <w:szCs w:val="28"/>
        </w:rPr>
      </w:pPr>
      <w:r w:rsidRPr="00812E2B">
        <w:rPr>
          <w:sz w:val="28"/>
          <w:szCs w:val="28"/>
        </w:rPr>
        <w:t>Для определения уровня развития наших детей была проведена диагностика по всем основным направлениям.</w:t>
      </w:r>
    </w:p>
    <w:p w:rsidR="00C90A04" w:rsidRPr="00812E2B" w:rsidRDefault="00C90A04" w:rsidP="00C90A04">
      <w:pPr>
        <w:pStyle w:val="a4"/>
        <w:rPr>
          <w:sz w:val="28"/>
          <w:szCs w:val="28"/>
        </w:rPr>
      </w:pPr>
      <w:r w:rsidRPr="00812E2B">
        <w:rPr>
          <w:sz w:val="28"/>
          <w:szCs w:val="28"/>
        </w:rPr>
        <w:t> </w:t>
      </w:r>
    </w:p>
    <w:p w:rsidR="006F1436" w:rsidRPr="006F1436" w:rsidRDefault="006F1436" w:rsidP="006F1436">
      <w:r>
        <w:t xml:space="preserve"> </w:t>
      </w:r>
    </w:p>
    <w:p w:rsidR="006F1436" w:rsidRDefault="006F1436" w:rsidP="006F1436">
      <w:pPr>
        <w:jc w:val="center"/>
        <w:rPr>
          <w:b/>
          <w:sz w:val="32"/>
          <w:szCs w:val="32"/>
        </w:rPr>
      </w:pPr>
      <w:r>
        <w:rPr>
          <w:b/>
          <w:sz w:val="32"/>
          <w:szCs w:val="32"/>
        </w:rPr>
        <w:t>Сводные данн</w:t>
      </w:r>
      <w:r w:rsidR="00A25DF4">
        <w:rPr>
          <w:b/>
          <w:sz w:val="32"/>
          <w:szCs w:val="32"/>
        </w:rPr>
        <w:t>ые самоанализа МБДОУ Поповский д/с № 5 «Ромашка</w:t>
      </w:r>
      <w:r w:rsidR="00F56AF6">
        <w:rPr>
          <w:b/>
          <w:sz w:val="32"/>
          <w:szCs w:val="32"/>
        </w:rPr>
        <w:t>» за 2013 -2014</w:t>
      </w:r>
      <w:r>
        <w:rPr>
          <w:b/>
          <w:sz w:val="32"/>
          <w:szCs w:val="32"/>
        </w:rPr>
        <w:t xml:space="preserve"> уч.год.</w:t>
      </w:r>
    </w:p>
    <w:p w:rsidR="006F1436" w:rsidRDefault="006F1436" w:rsidP="006F1436">
      <w:pPr>
        <w:rPr>
          <w:b/>
          <w:sz w:val="32"/>
          <w:szCs w:val="32"/>
        </w:rPr>
      </w:pPr>
    </w:p>
    <w:p w:rsidR="006F1436" w:rsidRDefault="006F1436" w:rsidP="006F1436">
      <w:pPr>
        <w:rPr>
          <w:b/>
          <w:sz w:val="32"/>
          <w:szCs w:val="32"/>
        </w:rPr>
      </w:pPr>
    </w:p>
    <w:tbl>
      <w:tblPr>
        <w:tblStyle w:val="a7"/>
        <w:tblW w:w="0" w:type="auto"/>
        <w:tblLook w:val="01E0"/>
      </w:tblPr>
      <w:tblGrid>
        <w:gridCol w:w="540"/>
        <w:gridCol w:w="1334"/>
        <w:gridCol w:w="2005"/>
        <w:gridCol w:w="552"/>
        <w:gridCol w:w="672"/>
        <w:gridCol w:w="592"/>
        <w:gridCol w:w="548"/>
        <w:gridCol w:w="546"/>
        <w:gridCol w:w="546"/>
        <w:gridCol w:w="581"/>
        <w:gridCol w:w="600"/>
        <w:gridCol w:w="516"/>
        <w:gridCol w:w="516"/>
        <w:gridCol w:w="536"/>
        <w:gridCol w:w="516"/>
        <w:gridCol w:w="516"/>
        <w:gridCol w:w="516"/>
        <w:gridCol w:w="1635"/>
        <w:gridCol w:w="1519"/>
      </w:tblGrid>
      <w:tr w:rsidR="006F1436" w:rsidTr="006F1436">
        <w:tc>
          <w:tcPr>
            <w:tcW w:w="0" w:type="auto"/>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rPr>
                <w:sz w:val="24"/>
                <w:szCs w:val="24"/>
              </w:rPr>
            </w:pPr>
            <w:r w:rsidRPr="006F1436">
              <w:rPr>
                <w:sz w:val="24"/>
                <w:szCs w:val="24"/>
              </w:rPr>
              <w:t xml:space="preserve">№ </w:t>
            </w:r>
          </w:p>
          <w:p w:rsidR="006F1436" w:rsidRPr="006F1436" w:rsidRDefault="006F1436">
            <w:pPr>
              <w:rPr>
                <w:sz w:val="24"/>
                <w:szCs w:val="24"/>
              </w:rPr>
            </w:pPr>
            <w:r w:rsidRPr="006F1436">
              <w:rPr>
                <w:sz w:val="24"/>
                <w:szCs w:val="24"/>
              </w:rPr>
              <w:lastRenderedPageBreak/>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jc w:val="center"/>
              <w:rPr>
                <w:sz w:val="24"/>
                <w:szCs w:val="24"/>
              </w:rPr>
            </w:pPr>
            <w:r w:rsidRPr="006F1436">
              <w:rPr>
                <w:sz w:val="24"/>
                <w:szCs w:val="24"/>
              </w:rPr>
              <w:lastRenderedPageBreak/>
              <w:t>Подгруппа</w:t>
            </w:r>
          </w:p>
        </w:tc>
        <w:tc>
          <w:tcPr>
            <w:tcW w:w="2058" w:type="dxa"/>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rPr>
                <w:sz w:val="24"/>
                <w:szCs w:val="24"/>
              </w:rPr>
            </w:pPr>
            <w:r w:rsidRPr="006F1436">
              <w:rPr>
                <w:sz w:val="24"/>
                <w:szCs w:val="24"/>
              </w:rPr>
              <w:t>ФИО</w:t>
            </w:r>
          </w:p>
        </w:tc>
        <w:tc>
          <w:tcPr>
            <w:tcW w:w="612"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Рв</w:t>
            </w:r>
          </w:p>
        </w:tc>
        <w:tc>
          <w:tcPr>
            <w:tcW w:w="705"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РвВ</w:t>
            </w:r>
          </w:p>
        </w:tc>
        <w:tc>
          <w:tcPr>
            <w:tcW w:w="643"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В</w:t>
            </w:r>
          </w:p>
        </w:tc>
        <w:tc>
          <w:tcPr>
            <w:tcW w:w="570"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И</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Ф</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Р</w:t>
            </w:r>
          </w:p>
        </w:tc>
        <w:tc>
          <w:tcPr>
            <w:tcW w:w="624"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Из</w:t>
            </w:r>
          </w:p>
        </w:tc>
        <w:tc>
          <w:tcPr>
            <w:tcW w:w="65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М</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Т</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К</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Ма</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Е</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Э</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Ч</w:t>
            </w:r>
          </w:p>
        </w:tc>
        <w:tc>
          <w:tcPr>
            <w:tcW w:w="1748" w:type="dxa"/>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jc w:val="center"/>
              <w:rPr>
                <w:sz w:val="24"/>
                <w:szCs w:val="24"/>
              </w:rPr>
            </w:pPr>
            <w:r w:rsidRPr="006F1436">
              <w:rPr>
                <w:sz w:val="24"/>
                <w:szCs w:val="24"/>
              </w:rPr>
              <w:t xml:space="preserve">Средний бал </w:t>
            </w:r>
            <w:r w:rsidRPr="006F1436">
              <w:rPr>
                <w:sz w:val="24"/>
                <w:szCs w:val="24"/>
              </w:rPr>
              <w:lastRenderedPageBreak/>
              <w:t>воспитателя</w:t>
            </w:r>
          </w:p>
        </w:tc>
        <w:tc>
          <w:tcPr>
            <w:tcW w:w="1637" w:type="dxa"/>
            <w:tcBorders>
              <w:top w:val="single" w:sz="4" w:space="0" w:color="auto"/>
              <w:left w:val="single" w:sz="4" w:space="0" w:color="auto"/>
              <w:bottom w:val="single" w:sz="4" w:space="0" w:color="auto"/>
              <w:right w:val="single" w:sz="4" w:space="0" w:color="auto"/>
            </w:tcBorders>
            <w:vAlign w:val="center"/>
            <w:hideMark/>
          </w:tcPr>
          <w:p w:rsidR="006F1436" w:rsidRPr="006F1436" w:rsidRDefault="006F1436">
            <w:pPr>
              <w:rPr>
                <w:sz w:val="24"/>
                <w:szCs w:val="24"/>
              </w:rPr>
            </w:pPr>
            <w:r w:rsidRPr="006F1436">
              <w:rPr>
                <w:sz w:val="24"/>
                <w:szCs w:val="24"/>
              </w:rPr>
              <w:lastRenderedPageBreak/>
              <w:t xml:space="preserve">Средний бал </w:t>
            </w:r>
            <w:r w:rsidRPr="006F1436">
              <w:rPr>
                <w:sz w:val="24"/>
                <w:szCs w:val="24"/>
              </w:rPr>
              <w:lastRenderedPageBreak/>
              <w:t>подгруппы</w:t>
            </w:r>
          </w:p>
        </w:tc>
      </w:tr>
      <w:tr w:rsidR="006F1436" w:rsidTr="006F1436">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средняя</w:t>
            </w:r>
          </w:p>
        </w:tc>
        <w:tc>
          <w:tcPr>
            <w:tcW w:w="2058" w:type="dxa"/>
            <w:tcBorders>
              <w:top w:val="single" w:sz="4" w:space="0" w:color="auto"/>
              <w:left w:val="single" w:sz="4" w:space="0" w:color="auto"/>
              <w:bottom w:val="single" w:sz="4" w:space="0" w:color="auto"/>
              <w:right w:val="single" w:sz="4" w:space="0" w:color="auto"/>
            </w:tcBorders>
            <w:hideMark/>
          </w:tcPr>
          <w:p w:rsidR="006F1436" w:rsidRPr="006F1436" w:rsidRDefault="00973D52">
            <w:pPr>
              <w:rPr>
                <w:sz w:val="24"/>
                <w:szCs w:val="24"/>
              </w:rPr>
            </w:pPr>
            <w:r>
              <w:rPr>
                <w:sz w:val="24"/>
                <w:szCs w:val="24"/>
              </w:rPr>
              <w:t>Шморгилова Галина Станиславовна</w:t>
            </w:r>
          </w:p>
          <w:p w:rsidR="006F1436" w:rsidRPr="006F1436" w:rsidRDefault="006F1436">
            <w:pPr>
              <w:rPr>
                <w:sz w:val="24"/>
                <w:szCs w:val="24"/>
              </w:rPr>
            </w:pPr>
            <w:r w:rsidRPr="006F1436">
              <w:rPr>
                <w:sz w:val="24"/>
                <w:szCs w:val="24"/>
              </w:rPr>
              <w:t>воспитатель</w:t>
            </w:r>
          </w:p>
        </w:tc>
        <w:tc>
          <w:tcPr>
            <w:tcW w:w="612"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705"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70"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624"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65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748"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63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r>
      <w:tr w:rsidR="006F1436" w:rsidTr="006F1436">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старшая</w:t>
            </w:r>
          </w:p>
        </w:tc>
        <w:tc>
          <w:tcPr>
            <w:tcW w:w="2058" w:type="dxa"/>
            <w:tcBorders>
              <w:top w:val="single" w:sz="4" w:space="0" w:color="auto"/>
              <w:left w:val="single" w:sz="4" w:space="0" w:color="auto"/>
              <w:bottom w:val="single" w:sz="4" w:space="0" w:color="auto"/>
              <w:right w:val="single" w:sz="4" w:space="0" w:color="auto"/>
            </w:tcBorders>
            <w:hideMark/>
          </w:tcPr>
          <w:p w:rsidR="006F1436" w:rsidRPr="006F1436" w:rsidRDefault="00973D52">
            <w:pPr>
              <w:rPr>
                <w:sz w:val="24"/>
                <w:szCs w:val="24"/>
              </w:rPr>
            </w:pPr>
            <w:r>
              <w:rPr>
                <w:sz w:val="24"/>
                <w:szCs w:val="24"/>
              </w:rPr>
              <w:t>Передереева Елена Владимировна</w:t>
            </w:r>
          </w:p>
          <w:p w:rsidR="006F1436" w:rsidRPr="006F1436" w:rsidRDefault="006F1436">
            <w:pPr>
              <w:rPr>
                <w:sz w:val="24"/>
                <w:szCs w:val="24"/>
              </w:rPr>
            </w:pPr>
            <w:r w:rsidRPr="006F1436">
              <w:rPr>
                <w:sz w:val="24"/>
                <w:szCs w:val="24"/>
              </w:rPr>
              <w:t>воспитатель</w:t>
            </w:r>
          </w:p>
        </w:tc>
        <w:tc>
          <w:tcPr>
            <w:tcW w:w="612"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705"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70"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624"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65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r w:rsidRPr="006F1436">
              <w:rPr>
                <w:sz w:val="24"/>
                <w:szCs w:val="24"/>
              </w:rPr>
              <w:t>2,5</w:t>
            </w:r>
          </w:p>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r w:rsidRPr="006F1436">
              <w:rPr>
                <w:sz w:val="24"/>
                <w:szCs w:val="24"/>
              </w:rPr>
              <w:t>2,6</w:t>
            </w:r>
          </w:p>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2,4</w:t>
            </w: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r w:rsidRPr="006F1436">
              <w:rPr>
                <w:sz w:val="24"/>
                <w:szCs w:val="24"/>
              </w:rPr>
              <w:t>2,7</w:t>
            </w:r>
          </w:p>
          <w:p w:rsidR="006F1436" w:rsidRPr="006F1436" w:rsidRDefault="006F1436">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r w:rsidRPr="006F1436">
              <w:rPr>
                <w:sz w:val="24"/>
                <w:szCs w:val="24"/>
              </w:rPr>
              <w:t>2,6</w:t>
            </w:r>
          </w:p>
          <w:p w:rsidR="006F1436" w:rsidRPr="006F1436" w:rsidRDefault="006F1436">
            <w:pPr>
              <w:rPr>
                <w:sz w:val="24"/>
                <w:szCs w:val="24"/>
              </w:rPr>
            </w:pPr>
          </w:p>
        </w:tc>
        <w:tc>
          <w:tcPr>
            <w:tcW w:w="1748"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r w:rsidRPr="006F1436">
              <w:rPr>
                <w:sz w:val="24"/>
                <w:szCs w:val="24"/>
              </w:rPr>
              <w:t>2,6</w:t>
            </w:r>
          </w:p>
          <w:p w:rsidR="006F1436" w:rsidRPr="006F1436" w:rsidRDefault="006F1436">
            <w:pPr>
              <w:rPr>
                <w:sz w:val="24"/>
                <w:szCs w:val="24"/>
              </w:rPr>
            </w:pPr>
          </w:p>
        </w:tc>
        <w:tc>
          <w:tcPr>
            <w:tcW w:w="1637"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r w:rsidRPr="006F1436">
              <w:rPr>
                <w:sz w:val="24"/>
                <w:szCs w:val="24"/>
              </w:rPr>
              <w:t>2,6</w:t>
            </w:r>
          </w:p>
          <w:p w:rsidR="006F1436" w:rsidRPr="006F1436" w:rsidRDefault="006F1436">
            <w:pPr>
              <w:rPr>
                <w:sz w:val="24"/>
                <w:szCs w:val="24"/>
              </w:rPr>
            </w:pPr>
          </w:p>
        </w:tc>
      </w:tr>
      <w:tr w:rsidR="006F1436" w:rsidTr="006F1436">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3</w:t>
            </w:r>
          </w:p>
        </w:tc>
        <w:tc>
          <w:tcPr>
            <w:tcW w:w="3578" w:type="dxa"/>
            <w:gridSpan w:val="2"/>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средний бал по МБДОУ</w:t>
            </w:r>
          </w:p>
        </w:tc>
        <w:tc>
          <w:tcPr>
            <w:tcW w:w="612"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705" w:type="dxa"/>
            <w:tcBorders>
              <w:top w:val="single" w:sz="4" w:space="0" w:color="auto"/>
              <w:left w:val="single" w:sz="4" w:space="0" w:color="auto"/>
              <w:bottom w:val="single" w:sz="4" w:space="0" w:color="auto"/>
              <w:right w:val="single" w:sz="4" w:space="0" w:color="auto"/>
            </w:tcBorders>
          </w:tcPr>
          <w:p w:rsidR="006F1436" w:rsidRPr="006F1436" w:rsidRDefault="006F1436">
            <w:pPr>
              <w:rPr>
                <w:sz w:val="24"/>
                <w:szCs w:val="24"/>
              </w:rPr>
            </w:pPr>
          </w:p>
        </w:tc>
        <w:tc>
          <w:tcPr>
            <w:tcW w:w="643"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70"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566"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624"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65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748"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c>
          <w:tcPr>
            <w:tcW w:w="1637" w:type="dxa"/>
            <w:tcBorders>
              <w:top w:val="single" w:sz="4" w:space="0" w:color="auto"/>
              <w:left w:val="single" w:sz="4" w:space="0" w:color="auto"/>
              <w:bottom w:val="single" w:sz="4" w:space="0" w:color="auto"/>
              <w:right w:val="single" w:sz="4" w:space="0" w:color="auto"/>
            </w:tcBorders>
            <w:hideMark/>
          </w:tcPr>
          <w:p w:rsidR="006F1436" w:rsidRPr="006F1436" w:rsidRDefault="006F1436">
            <w:pPr>
              <w:rPr>
                <w:sz w:val="24"/>
                <w:szCs w:val="24"/>
              </w:rPr>
            </w:pPr>
            <w:r w:rsidRPr="006F1436">
              <w:rPr>
                <w:sz w:val="24"/>
                <w:szCs w:val="24"/>
              </w:rPr>
              <w:t>2,6</w:t>
            </w:r>
          </w:p>
        </w:tc>
      </w:tr>
    </w:tbl>
    <w:p w:rsidR="006F1436" w:rsidRDefault="006F1436" w:rsidP="006F1436">
      <w:pPr>
        <w:rPr>
          <w:sz w:val="24"/>
          <w:szCs w:val="24"/>
        </w:rPr>
      </w:pPr>
    </w:p>
    <w:p w:rsidR="006F1436" w:rsidRDefault="006F1436" w:rsidP="00C90A04">
      <w:pPr>
        <w:pStyle w:val="a4"/>
        <w:rPr>
          <w:sz w:val="28"/>
          <w:szCs w:val="28"/>
        </w:rPr>
      </w:pPr>
    </w:p>
    <w:p w:rsidR="00C90A04" w:rsidRDefault="00C90A04" w:rsidP="00C90A04">
      <w:pPr>
        <w:pStyle w:val="a4"/>
        <w:rPr>
          <w:sz w:val="28"/>
          <w:szCs w:val="28"/>
        </w:rPr>
      </w:pPr>
      <w:r w:rsidRPr="00812E2B">
        <w:rPr>
          <w:sz w:val="28"/>
          <w:szCs w:val="28"/>
        </w:rPr>
        <w:t>Из анализа выполнения программы видно, что так как диагностика проводилась один раз в год, то приходится сравнивать результаты с прошлым годом, когда были более высокие по</w:t>
      </w:r>
      <w:r w:rsidR="00472E93">
        <w:rPr>
          <w:sz w:val="28"/>
          <w:szCs w:val="28"/>
        </w:rPr>
        <w:t>казатели диагностики ЗУН. В 2013-2014</w:t>
      </w:r>
      <w:r w:rsidRPr="00812E2B">
        <w:rPr>
          <w:sz w:val="28"/>
          <w:szCs w:val="28"/>
        </w:rPr>
        <w:t xml:space="preserve"> учебном году было много детей с тяжелыми нарушениями речи</w:t>
      </w:r>
      <w:r>
        <w:rPr>
          <w:sz w:val="28"/>
          <w:szCs w:val="28"/>
        </w:rPr>
        <w:t xml:space="preserve"> </w:t>
      </w:r>
      <w:r w:rsidRPr="00812E2B">
        <w:rPr>
          <w:sz w:val="28"/>
          <w:szCs w:val="28"/>
        </w:rPr>
        <w:t>. Поэтому показатели гораздо ниже прошлогодних. Вывод: необходимо проводить диагностику два раза в год, чтобы сравнивать ЗУН одних и тех, же детей.</w:t>
      </w:r>
    </w:p>
    <w:p w:rsidR="006F1436" w:rsidRPr="00812E2B" w:rsidRDefault="006F1436" w:rsidP="00C90A04">
      <w:pPr>
        <w:pStyle w:val="a4"/>
        <w:rPr>
          <w:sz w:val="28"/>
          <w:szCs w:val="28"/>
        </w:rPr>
      </w:pPr>
    </w:p>
    <w:p w:rsidR="00C90A04" w:rsidRPr="00812E2B" w:rsidRDefault="00C90A04" w:rsidP="00C90A04">
      <w:pPr>
        <w:pStyle w:val="a4"/>
        <w:rPr>
          <w:sz w:val="28"/>
          <w:szCs w:val="28"/>
        </w:rPr>
      </w:pPr>
      <w:r w:rsidRPr="00812E2B">
        <w:rPr>
          <w:sz w:val="28"/>
          <w:szCs w:val="28"/>
        </w:rPr>
        <w:t>АНАЛИЗ  УРОВНЯ  РАЗВИТИЯ  ДЕТЕЙ  ПО  НАПРАВЛЕНИЯМ:</w:t>
      </w:r>
    </w:p>
    <w:p w:rsidR="00C90A04" w:rsidRPr="00812E2B" w:rsidRDefault="00C90A04" w:rsidP="00C90A04">
      <w:pPr>
        <w:pStyle w:val="a4"/>
        <w:jc w:val="center"/>
        <w:rPr>
          <w:sz w:val="28"/>
          <w:szCs w:val="28"/>
        </w:rPr>
      </w:pPr>
      <w:r w:rsidRPr="00812E2B">
        <w:rPr>
          <w:rStyle w:val="a6"/>
          <w:sz w:val="28"/>
          <w:szCs w:val="28"/>
        </w:rPr>
        <w:t>« Социально-личностное развитие».</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pStyle w:val="a4"/>
        <w:rPr>
          <w:sz w:val="28"/>
          <w:szCs w:val="28"/>
        </w:rPr>
      </w:pPr>
      <w:r w:rsidRPr="00812E2B">
        <w:rPr>
          <w:sz w:val="28"/>
          <w:szCs w:val="28"/>
        </w:rPr>
        <w:t>В этой сфере происходит развитие положительного отношения ребенка к себе, другим людям, окружающему миру, коммуникативной и социальной компетентности детей.</w:t>
      </w:r>
    </w:p>
    <w:p w:rsidR="00C90A04" w:rsidRPr="00812E2B" w:rsidRDefault="00C90A04" w:rsidP="00C90A04">
      <w:pPr>
        <w:pStyle w:val="a4"/>
        <w:rPr>
          <w:sz w:val="28"/>
          <w:szCs w:val="28"/>
        </w:rPr>
      </w:pPr>
      <w:r w:rsidRPr="00812E2B">
        <w:rPr>
          <w:rStyle w:val="a6"/>
          <w:sz w:val="28"/>
          <w:szCs w:val="28"/>
        </w:rPr>
        <w:t>С</w:t>
      </w:r>
      <w:r w:rsidRPr="00812E2B">
        <w:rPr>
          <w:sz w:val="28"/>
          <w:szCs w:val="28"/>
        </w:rPr>
        <w:t>оциальное развитие представляет совокупность показателей различного действия, которые направлены на последовательный  процесс социализации, в ходе которой осуществляется приобщение ребенка к «социальному», утверждение себя в социальной среде. Социальное развитие осуществлялось в ходе целенаправленного, организованного педагогического процесса в ДОУ, эффективность которого предопределяется  мониторингом результатов  социального развития с учетом особенностей детей.</w:t>
      </w:r>
    </w:p>
    <w:p w:rsidR="00C90A04" w:rsidRPr="00812E2B" w:rsidRDefault="00C90A04" w:rsidP="00C90A04">
      <w:pPr>
        <w:pStyle w:val="a4"/>
        <w:rPr>
          <w:sz w:val="28"/>
          <w:szCs w:val="28"/>
        </w:rPr>
      </w:pPr>
      <w:r w:rsidRPr="00812E2B">
        <w:rPr>
          <w:sz w:val="28"/>
          <w:szCs w:val="28"/>
        </w:rPr>
        <w:t xml:space="preserve">Главной задачей психолого-педагогической работы является создание условий для обеспечения благоприятного эмоционального самочувствия детей в семье и дошкольном учреждении. Поэтому, прежде всего, педагоги  ДОУ </w:t>
      </w:r>
      <w:r w:rsidRPr="00812E2B">
        <w:rPr>
          <w:sz w:val="28"/>
          <w:szCs w:val="28"/>
        </w:rPr>
        <w:lastRenderedPageBreak/>
        <w:t>учитывали, что воспитание детей связано с личностью самих педагогов и спецификой общения с каждым ребёнком. Эти два аспекта нашли своё отражение в содержании методической работы с педагогическим коллективом. Были проведены соответствующие семинары, консультации, беседы, педсоветы. Как результат работы хорошие знания педа</w:t>
      </w:r>
      <w:r w:rsidRPr="00812E2B">
        <w:rPr>
          <w:sz w:val="28"/>
          <w:szCs w:val="28"/>
        </w:rPr>
        <w:softHyphen/>
        <w:t>гогами психологических особенностей детей каждого возраста; построение практики вос</w:t>
      </w:r>
      <w:r w:rsidRPr="00812E2B">
        <w:rPr>
          <w:sz w:val="28"/>
          <w:szCs w:val="28"/>
        </w:rPr>
        <w:softHyphen/>
        <w:t>питательно-образовательного процесса на началах гуманно-личностной педагогики; ори</w:t>
      </w:r>
      <w:r w:rsidRPr="00812E2B">
        <w:rPr>
          <w:sz w:val="28"/>
          <w:szCs w:val="28"/>
        </w:rPr>
        <w:softHyphen/>
        <w:t>ентация на один абсолютный авторитет - «каждому ребёнку должно быть хорошо».</w:t>
      </w:r>
    </w:p>
    <w:p w:rsidR="00C90A04" w:rsidRPr="00812E2B" w:rsidRDefault="00C90A04" w:rsidP="00C90A04">
      <w:pPr>
        <w:pStyle w:val="a4"/>
        <w:rPr>
          <w:sz w:val="28"/>
          <w:szCs w:val="28"/>
        </w:rPr>
      </w:pPr>
      <w:r w:rsidRPr="00812E2B">
        <w:rPr>
          <w:sz w:val="28"/>
          <w:szCs w:val="28"/>
        </w:rPr>
        <w:t>Одним из центральных моментов работы педагогического  коллектива детского сада являлась выработка личностно-ориентированного стиля общения, стремление учесть индивидуальные особенности и личный опыт детей, их интересы и желания. Главная задача взрослых заключалась в воспитании инициативы, самостоятельности, в уважении выраже</w:t>
      </w:r>
      <w:r w:rsidRPr="00812E2B">
        <w:rPr>
          <w:sz w:val="28"/>
          <w:szCs w:val="28"/>
        </w:rPr>
        <w:softHyphen/>
        <w:t>ния собственного мнения. Педагоги проявляли сочувствие, внимание к ребенку (его заявлениям, жалобам); понимая и принимая положение о том, что у детей есть права и они обеспечивают соблюдение прав каждого ребенка другими детьми и взрослыми. Это развивало в детях чувство собственного достоинства, защищенности, равноправия и на этой основе – потенциальной доброжелательности к сверстникам и взрослым. Этому способствовало установление определенных норм жизни в группах, основанных на уважении взрослым ребенка и детьми друг друга. Не допускались никакие формы агрессивного поведения, продукты труда ребенка (рисунки, поделки) не могли быть взяты без его согласия, испорчены.  Педагоги постоянно практиковали ситуации равного и справедливого  распределения привлекательных для детей предметов. В общении с детьми преобладала улыбка, мягкий тон, ласковые жесты. Воспитатели использовали эффективные технологии создания в группе спокойных, доверительных и доброжелательных взаимоотношений, стремясь не оставить без внимания каждый вопрос своих воспитанников, давая исчерпывающий от</w:t>
      </w:r>
      <w:r w:rsidRPr="00812E2B">
        <w:rPr>
          <w:sz w:val="28"/>
          <w:szCs w:val="28"/>
        </w:rPr>
        <w:softHyphen/>
        <w:t>вет.</w:t>
      </w:r>
    </w:p>
    <w:p w:rsidR="00C90A04" w:rsidRPr="00812E2B" w:rsidRDefault="00C90A04" w:rsidP="00C90A04">
      <w:pPr>
        <w:pStyle w:val="a4"/>
        <w:rPr>
          <w:sz w:val="28"/>
          <w:szCs w:val="28"/>
        </w:rPr>
      </w:pPr>
      <w:r w:rsidRPr="00812E2B">
        <w:rPr>
          <w:sz w:val="28"/>
          <w:szCs w:val="28"/>
        </w:rPr>
        <w:t>Воспитатели способствовали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воспитывали уважение и терпимость независимо от социального происхождения, расовой и национальной принадлежности, вероисповедания, пола и поведенческого своеобразия. Для этого воспитатели в режиме дня планировали «Беседы на моральные темы»  и  во время подведение итога дня обсуждают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w:t>
      </w:r>
    </w:p>
    <w:p w:rsidR="00C90A04" w:rsidRPr="00812E2B" w:rsidRDefault="00C90A04" w:rsidP="00C90A04">
      <w:pPr>
        <w:pStyle w:val="a4"/>
        <w:rPr>
          <w:sz w:val="28"/>
          <w:szCs w:val="28"/>
        </w:rPr>
      </w:pPr>
      <w:r w:rsidRPr="00812E2B">
        <w:rPr>
          <w:sz w:val="28"/>
          <w:szCs w:val="28"/>
        </w:rPr>
        <w:lastRenderedPageBreak/>
        <w:t>Отношение к сверстникам формировалось в ходе целенаправленно организуемой  педагогом соответствующей возрасту совместной деятельности детей, направленной на получение нужного и интересного  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w:t>
      </w:r>
    </w:p>
    <w:p w:rsidR="00C90A04" w:rsidRPr="00812E2B" w:rsidRDefault="00C90A04" w:rsidP="00C90A04">
      <w:pPr>
        <w:pStyle w:val="a4"/>
        <w:rPr>
          <w:sz w:val="28"/>
          <w:szCs w:val="28"/>
        </w:rPr>
      </w:pPr>
      <w:r w:rsidRPr="00812E2B">
        <w:rPr>
          <w:sz w:val="28"/>
          <w:szCs w:val="28"/>
        </w:rPr>
        <w:t>Вместе с тем, необходимо отметить, что большее внимание воспитатели уделяли развитию социальных навыков на  занятиях, в упражнениях, иногда выпуская их  поощрение в свободной детской деятельности. Наибольшее затруднение вызывало свободное общение с детьми умение не поучать, а открывать новое вместе. Не все воспитатели способны безоценочно принять каждого ребенка. Некоторым педагогам необходимо учиться замечать даже незначитель</w:t>
      </w:r>
      <w:r w:rsidRPr="00812E2B">
        <w:rPr>
          <w:sz w:val="28"/>
          <w:szCs w:val="28"/>
        </w:rPr>
        <w:softHyphen/>
        <w:t>ные успехи ребенка для позитивного подкрепления, используя положительную оценку действий и поступков .Всем воспитателям нужно больше внимания уделять мотивационной сфере детей, опи</w:t>
      </w:r>
      <w:r w:rsidRPr="00812E2B">
        <w:rPr>
          <w:sz w:val="28"/>
          <w:szCs w:val="28"/>
        </w:rPr>
        <w:softHyphen/>
        <w:t>раться на внутренние стимулы. Особенно важно умение педагогов, оценивая поступок ребенка, стремиться к оптимизации его положения среди сверстников. Некоторые педагоги иногда при отрицательной оценке подвергают критике не конкретный поступок, а личность в це</w:t>
      </w:r>
      <w:r w:rsidRPr="00812E2B">
        <w:rPr>
          <w:sz w:val="28"/>
          <w:szCs w:val="28"/>
        </w:rPr>
        <w:softHyphen/>
        <w:t>лом,  пользуются стереотипами в оценке личности и поведения.</w:t>
      </w:r>
    </w:p>
    <w:p w:rsidR="00C90A04" w:rsidRPr="00812E2B" w:rsidRDefault="00C90A04" w:rsidP="00C90A04">
      <w:pPr>
        <w:pStyle w:val="a4"/>
        <w:rPr>
          <w:sz w:val="28"/>
          <w:szCs w:val="28"/>
        </w:rPr>
      </w:pPr>
      <w:r w:rsidRPr="00812E2B">
        <w:rPr>
          <w:sz w:val="28"/>
          <w:szCs w:val="28"/>
        </w:rPr>
        <w:t>В то же время у педагогов есть интерес к профессии  , потреб</w:t>
      </w:r>
      <w:r w:rsidRPr="00812E2B">
        <w:rPr>
          <w:sz w:val="28"/>
          <w:szCs w:val="28"/>
        </w:rPr>
        <w:softHyphen/>
        <w:t>ность в работе с детьми, потребность в достижении воспитательных целей, увлеченность и удовлетворенность собственной педагогической деятельностью. В коллективе улучшается психологический микроклимат, растет творческая активность  и их удовлетворенность результатами своего труда.Все наши педагоги стремятся защищать и охранять детство.</w:t>
      </w:r>
    </w:p>
    <w:p w:rsidR="00C90A04" w:rsidRPr="00812E2B" w:rsidRDefault="00C90A04" w:rsidP="00C90A04">
      <w:pPr>
        <w:pStyle w:val="a4"/>
        <w:rPr>
          <w:sz w:val="28"/>
          <w:szCs w:val="28"/>
        </w:rPr>
      </w:pPr>
      <w:r w:rsidRPr="00812E2B">
        <w:rPr>
          <w:sz w:val="28"/>
          <w:szCs w:val="28"/>
        </w:rPr>
        <w:t>Из результатов видно, что уровень игровой деятельности детей не стал ниже, что связано с развитием творческих способностей, нравственно-волевых качеств.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сюжетно-ролевых, дидактических и подвижных игр с правилами, игр-драматизаций ,с игрушками и предметами заместителями.</w:t>
      </w:r>
    </w:p>
    <w:p w:rsidR="00C90A04" w:rsidRPr="00812E2B" w:rsidRDefault="00C90A04" w:rsidP="00C90A04">
      <w:pPr>
        <w:pStyle w:val="a4"/>
        <w:rPr>
          <w:sz w:val="28"/>
          <w:szCs w:val="28"/>
        </w:rPr>
      </w:pPr>
      <w:r w:rsidRPr="00812E2B">
        <w:rPr>
          <w:sz w:val="28"/>
          <w:szCs w:val="28"/>
        </w:rPr>
        <w:t>На основе анализа было отмечено, что такие результаты были достигнуты благодаря:</w:t>
      </w:r>
    </w:p>
    <w:p w:rsidR="00C90A04" w:rsidRPr="00812E2B" w:rsidRDefault="00C90A04" w:rsidP="00C90A04">
      <w:pPr>
        <w:pStyle w:val="a4"/>
        <w:rPr>
          <w:sz w:val="28"/>
          <w:szCs w:val="28"/>
        </w:rPr>
      </w:pPr>
      <w:r w:rsidRPr="00812E2B">
        <w:rPr>
          <w:sz w:val="28"/>
          <w:szCs w:val="28"/>
        </w:rPr>
        <w:t>—  качественному  уровню проведения занятий игрового цикла;</w:t>
      </w:r>
    </w:p>
    <w:p w:rsidR="00C90A04" w:rsidRPr="00812E2B" w:rsidRDefault="00C90A04" w:rsidP="00C90A04">
      <w:pPr>
        <w:pStyle w:val="a4"/>
        <w:rPr>
          <w:sz w:val="28"/>
          <w:szCs w:val="28"/>
        </w:rPr>
      </w:pPr>
      <w:r w:rsidRPr="00812E2B">
        <w:rPr>
          <w:sz w:val="28"/>
          <w:szCs w:val="28"/>
        </w:rPr>
        <w:t>—  уделялось большое внимание индивидуальным формам работы с</w:t>
      </w:r>
      <w:r w:rsidRPr="00812E2B">
        <w:rPr>
          <w:sz w:val="28"/>
          <w:szCs w:val="28"/>
        </w:rPr>
        <w:br/>
        <w:t>детьми по этим разделам.</w:t>
      </w:r>
    </w:p>
    <w:p w:rsidR="00C90A04" w:rsidRPr="00812E2B" w:rsidRDefault="00C90A04" w:rsidP="00C90A04">
      <w:pPr>
        <w:pStyle w:val="a4"/>
        <w:rPr>
          <w:sz w:val="28"/>
          <w:szCs w:val="28"/>
        </w:rPr>
      </w:pPr>
      <w:r w:rsidRPr="00812E2B">
        <w:rPr>
          <w:sz w:val="28"/>
          <w:szCs w:val="28"/>
        </w:rPr>
        <w:t>—  творческому сотрудничеству педагогов</w:t>
      </w:r>
    </w:p>
    <w:p w:rsidR="00C90A04" w:rsidRPr="00812E2B" w:rsidRDefault="00C90A04" w:rsidP="00C90A04">
      <w:pPr>
        <w:pStyle w:val="a4"/>
        <w:rPr>
          <w:sz w:val="28"/>
          <w:szCs w:val="28"/>
        </w:rPr>
      </w:pPr>
      <w:r w:rsidRPr="00812E2B">
        <w:rPr>
          <w:sz w:val="28"/>
          <w:szCs w:val="28"/>
        </w:rPr>
        <w:t>—   оформлению уголков по игровой деятельности во всех возрастных груп</w:t>
      </w:r>
      <w:r w:rsidRPr="00812E2B">
        <w:rPr>
          <w:sz w:val="28"/>
          <w:szCs w:val="28"/>
        </w:rPr>
        <w:softHyphen/>
        <w:t>пах.</w:t>
      </w:r>
    </w:p>
    <w:p w:rsidR="00C90A04" w:rsidRPr="00812E2B" w:rsidRDefault="00C90A04" w:rsidP="00C90A04">
      <w:pPr>
        <w:pStyle w:val="a4"/>
        <w:rPr>
          <w:sz w:val="28"/>
          <w:szCs w:val="28"/>
        </w:rPr>
      </w:pPr>
      <w:r w:rsidRPr="00812E2B">
        <w:rPr>
          <w:sz w:val="28"/>
          <w:szCs w:val="28"/>
        </w:rPr>
        <w:t>- сотрудничеству с родителями.</w:t>
      </w:r>
    </w:p>
    <w:p w:rsidR="00C90A04" w:rsidRPr="00812E2B" w:rsidRDefault="00C90A04" w:rsidP="00C90A04">
      <w:pPr>
        <w:pStyle w:val="a4"/>
        <w:rPr>
          <w:sz w:val="28"/>
          <w:szCs w:val="28"/>
        </w:rPr>
      </w:pPr>
      <w:r w:rsidRPr="00812E2B">
        <w:rPr>
          <w:sz w:val="28"/>
          <w:szCs w:val="28"/>
        </w:rPr>
        <w:lastRenderedPageBreak/>
        <w:t>Из результатов видно, что уровень  трудового воспитания детей стал выше. Такие результаты были достигнуты благодаря:</w:t>
      </w:r>
    </w:p>
    <w:p w:rsidR="00C90A04" w:rsidRPr="00812E2B" w:rsidRDefault="00C90A04" w:rsidP="00C90A04">
      <w:pPr>
        <w:pStyle w:val="a4"/>
        <w:rPr>
          <w:sz w:val="28"/>
          <w:szCs w:val="28"/>
        </w:rPr>
      </w:pPr>
      <w:r w:rsidRPr="00812E2B">
        <w:rPr>
          <w:sz w:val="28"/>
          <w:szCs w:val="28"/>
        </w:rPr>
        <w:t>—  качественному  уровню проведения занятий игрового цикла;</w:t>
      </w:r>
    </w:p>
    <w:p w:rsidR="00C90A04" w:rsidRPr="00812E2B" w:rsidRDefault="00C90A04" w:rsidP="00C90A04">
      <w:pPr>
        <w:pStyle w:val="a4"/>
        <w:rPr>
          <w:sz w:val="28"/>
          <w:szCs w:val="28"/>
        </w:rPr>
      </w:pPr>
      <w:r w:rsidRPr="00812E2B">
        <w:rPr>
          <w:sz w:val="28"/>
          <w:szCs w:val="28"/>
        </w:rPr>
        <w:t>- системе работы по трудовому воспитанию детей старшего дошкольного возраста .</w:t>
      </w:r>
    </w:p>
    <w:p w:rsidR="00C90A04" w:rsidRPr="00812E2B" w:rsidRDefault="00C90A04" w:rsidP="00C90A04">
      <w:pPr>
        <w:pStyle w:val="a4"/>
        <w:rPr>
          <w:sz w:val="28"/>
          <w:szCs w:val="28"/>
        </w:rPr>
      </w:pPr>
      <w:r w:rsidRPr="00812E2B">
        <w:rPr>
          <w:sz w:val="28"/>
          <w:szCs w:val="28"/>
        </w:rPr>
        <w:t>—  уделялось большое внимание индивидуальным формам работы с</w:t>
      </w:r>
      <w:r w:rsidRPr="00812E2B">
        <w:rPr>
          <w:sz w:val="28"/>
          <w:szCs w:val="28"/>
        </w:rPr>
        <w:br/>
        <w:t>детьми .</w:t>
      </w:r>
    </w:p>
    <w:p w:rsidR="00C90A04" w:rsidRPr="00812E2B" w:rsidRDefault="00C90A04" w:rsidP="00C90A04">
      <w:pPr>
        <w:pStyle w:val="a4"/>
        <w:rPr>
          <w:sz w:val="28"/>
          <w:szCs w:val="28"/>
        </w:rPr>
      </w:pPr>
      <w:r w:rsidRPr="00812E2B">
        <w:rPr>
          <w:sz w:val="28"/>
          <w:szCs w:val="28"/>
        </w:rPr>
        <w:t>—  творческому сотрудничеству педагогов</w:t>
      </w:r>
    </w:p>
    <w:p w:rsidR="00C90A04" w:rsidRPr="00812E2B" w:rsidRDefault="00C90A04" w:rsidP="00C90A04">
      <w:pPr>
        <w:pStyle w:val="a4"/>
        <w:rPr>
          <w:sz w:val="28"/>
          <w:szCs w:val="28"/>
        </w:rPr>
      </w:pPr>
      <w:r w:rsidRPr="00812E2B">
        <w:rPr>
          <w:sz w:val="28"/>
          <w:szCs w:val="28"/>
        </w:rPr>
        <w:t>—   оформлению информационных стендов  по трудовому воспитанию во всех возрастных груп</w:t>
      </w:r>
      <w:r w:rsidRPr="00812E2B">
        <w:rPr>
          <w:sz w:val="28"/>
          <w:szCs w:val="28"/>
        </w:rPr>
        <w:softHyphen/>
        <w:t>пах.</w:t>
      </w:r>
    </w:p>
    <w:p w:rsidR="00C90A04" w:rsidRPr="00812E2B" w:rsidRDefault="00C90A04" w:rsidP="00C90A04">
      <w:pPr>
        <w:pStyle w:val="a4"/>
        <w:rPr>
          <w:sz w:val="28"/>
          <w:szCs w:val="28"/>
        </w:rPr>
      </w:pPr>
      <w:r w:rsidRPr="00812E2B">
        <w:rPr>
          <w:sz w:val="28"/>
          <w:szCs w:val="28"/>
        </w:rPr>
        <w:t>- сотрудничеству с родителями.</w:t>
      </w:r>
    </w:p>
    <w:p w:rsidR="00C90A04" w:rsidRPr="00812E2B" w:rsidRDefault="00C90A04" w:rsidP="00C90A04">
      <w:pPr>
        <w:pStyle w:val="a4"/>
        <w:rPr>
          <w:sz w:val="28"/>
          <w:szCs w:val="28"/>
        </w:rPr>
      </w:pPr>
      <w:r w:rsidRPr="00812E2B">
        <w:rPr>
          <w:rStyle w:val="a6"/>
          <w:sz w:val="28"/>
          <w:szCs w:val="28"/>
        </w:rPr>
        <w:t>Анализ познавательно-речевого развития.</w:t>
      </w:r>
    </w:p>
    <w:p w:rsidR="00C90A04" w:rsidRPr="00812E2B" w:rsidRDefault="00C90A04" w:rsidP="00C90A04">
      <w:pPr>
        <w:pStyle w:val="a4"/>
        <w:rPr>
          <w:sz w:val="28"/>
          <w:szCs w:val="28"/>
        </w:rPr>
      </w:pPr>
      <w:r w:rsidRPr="00812E2B">
        <w:rPr>
          <w:sz w:val="28"/>
          <w:szCs w:val="28"/>
        </w:rPr>
        <w:t>При реализации программы методике развития речи уделялось особое внимание. Педагоги обеспечивали возможности для обогащения словарного запаса, совершенствования звуковой культуры, образной и грамматической сторон речи.</w:t>
      </w:r>
    </w:p>
    <w:p w:rsidR="00C90A04" w:rsidRPr="00812E2B" w:rsidRDefault="00C90A04" w:rsidP="00C90A04">
      <w:pPr>
        <w:pStyle w:val="a4"/>
        <w:rPr>
          <w:sz w:val="28"/>
          <w:szCs w:val="28"/>
        </w:rPr>
      </w:pPr>
      <w:r w:rsidRPr="00812E2B">
        <w:rPr>
          <w:sz w:val="28"/>
          <w:szCs w:val="28"/>
        </w:rPr>
        <w:t>Совместная деятельность с детьми  по развитию речи проходили в форме занима</w:t>
      </w:r>
      <w:r w:rsidRPr="00812E2B">
        <w:rPr>
          <w:sz w:val="28"/>
          <w:szCs w:val="28"/>
        </w:rPr>
        <w:softHyphen/>
        <w:t>тельной увлекательной игры. Воспитатели  первой младшей группы   проводили речевую работу, используя разнообразный материал и приемы (песни, рифмовки, речитативы, мимические игры), помогающие в за</w:t>
      </w:r>
      <w:r w:rsidRPr="00812E2B">
        <w:rPr>
          <w:sz w:val="28"/>
          <w:szCs w:val="28"/>
        </w:rPr>
        <w:softHyphen/>
        <w:t>поминании новых слов и песен. В речевых и звукоподражательных играх  они успешно развивали чувствительность к смысловой стороне языка. Воспитатели младших групп   погружали дошкольников в языковую среду, проводя большую работу над звукопроизношением, развивая речевой слух, формируя правильное звуко – и словопроизношение. Дети средней дошкольной группы   понимают  речь, отражающую игровую, учебную, бытовую сферу деятельности. Воспитатели старших групп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w:t>
      </w:r>
    </w:p>
    <w:p w:rsidR="00C90A04" w:rsidRPr="00812E2B" w:rsidRDefault="00C90A04" w:rsidP="00C90A04">
      <w:pPr>
        <w:pStyle w:val="a4"/>
        <w:rPr>
          <w:sz w:val="28"/>
          <w:szCs w:val="28"/>
        </w:rPr>
      </w:pPr>
      <w:r w:rsidRPr="00812E2B">
        <w:rPr>
          <w:sz w:val="28"/>
          <w:szCs w:val="28"/>
        </w:rPr>
        <w:t>Воспитатели подготовительных групп   выстраивали  деятельность в занимательной форме с использованием речевых игр, что позволяло детям успешно овладевать звуковым анализом, с интересом наблюдать за особенностью слов, их использованием в речи. Педагоги использовали приемы, активизирующие речь детей, учили обосновывать свои суждения.   Побуждали детей строить  самостоятельные умозаключения, задавать вопросы.</w:t>
      </w:r>
    </w:p>
    <w:p w:rsidR="00C90A04" w:rsidRPr="00812E2B" w:rsidRDefault="00C90A04" w:rsidP="00C90A04">
      <w:pPr>
        <w:pStyle w:val="a4"/>
        <w:rPr>
          <w:sz w:val="28"/>
          <w:szCs w:val="28"/>
        </w:rPr>
      </w:pPr>
      <w:r w:rsidRPr="00812E2B">
        <w:rPr>
          <w:sz w:val="28"/>
          <w:szCs w:val="28"/>
        </w:rPr>
        <w:t>В ДОУ созданы условия  для речевого развития:</w:t>
      </w:r>
    </w:p>
    <w:p w:rsidR="00C90A04" w:rsidRPr="00812E2B" w:rsidRDefault="00C90A04" w:rsidP="00C90A04">
      <w:pPr>
        <w:widowControl/>
        <w:numPr>
          <w:ilvl w:val="0"/>
          <w:numId w:val="5"/>
        </w:numPr>
        <w:autoSpaceDE/>
        <w:autoSpaceDN/>
        <w:adjustRightInd/>
        <w:spacing w:before="100" w:beforeAutospacing="1" w:after="100" w:afterAutospacing="1"/>
        <w:rPr>
          <w:sz w:val="28"/>
          <w:szCs w:val="28"/>
        </w:rPr>
      </w:pPr>
      <w:r w:rsidRPr="00812E2B">
        <w:rPr>
          <w:sz w:val="28"/>
          <w:szCs w:val="28"/>
        </w:rPr>
        <w:lastRenderedPageBreak/>
        <w:t>Развивающая среда.</w:t>
      </w:r>
    </w:p>
    <w:p w:rsidR="00C90A04" w:rsidRPr="00812E2B" w:rsidRDefault="00C90A04" w:rsidP="00C90A04">
      <w:pPr>
        <w:widowControl/>
        <w:numPr>
          <w:ilvl w:val="0"/>
          <w:numId w:val="6"/>
        </w:numPr>
        <w:autoSpaceDE/>
        <w:autoSpaceDN/>
        <w:adjustRightInd/>
        <w:spacing w:before="100" w:beforeAutospacing="1" w:after="100" w:afterAutospacing="1"/>
        <w:rPr>
          <w:sz w:val="28"/>
          <w:szCs w:val="28"/>
        </w:rPr>
      </w:pPr>
      <w:r w:rsidRPr="00812E2B">
        <w:rPr>
          <w:sz w:val="28"/>
          <w:szCs w:val="28"/>
        </w:rPr>
        <w:t>Наличие дидактических речевых игр.</w:t>
      </w:r>
    </w:p>
    <w:p w:rsidR="00C90A04" w:rsidRPr="00812E2B" w:rsidRDefault="00C90A04" w:rsidP="00C90A04">
      <w:pPr>
        <w:widowControl/>
        <w:numPr>
          <w:ilvl w:val="0"/>
          <w:numId w:val="6"/>
        </w:numPr>
        <w:autoSpaceDE/>
        <w:autoSpaceDN/>
        <w:adjustRightInd/>
        <w:spacing w:before="100" w:beforeAutospacing="1" w:after="100" w:afterAutospacing="1"/>
        <w:rPr>
          <w:sz w:val="28"/>
          <w:szCs w:val="28"/>
        </w:rPr>
      </w:pPr>
      <w:r w:rsidRPr="00812E2B">
        <w:rPr>
          <w:sz w:val="28"/>
          <w:szCs w:val="28"/>
        </w:rPr>
        <w:t>Достаточное количество дидактического материала в каждой возрастной группе.</w:t>
      </w:r>
    </w:p>
    <w:p w:rsidR="00C90A04" w:rsidRPr="00812E2B" w:rsidRDefault="00C90A04" w:rsidP="00C90A04">
      <w:pPr>
        <w:widowControl/>
        <w:numPr>
          <w:ilvl w:val="0"/>
          <w:numId w:val="6"/>
        </w:numPr>
        <w:autoSpaceDE/>
        <w:autoSpaceDN/>
        <w:adjustRightInd/>
        <w:spacing w:before="100" w:beforeAutospacing="1" w:after="100" w:afterAutospacing="1"/>
        <w:rPr>
          <w:sz w:val="28"/>
          <w:szCs w:val="28"/>
        </w:rPr>
      </w:pPr>
      <w:r w:rsidRPr="00812E2B">
        <w:rPr>
          <w:sz w:val="28"/>
          <w:szCs w:val="28"/>
        </w:rPr>
        <w:t>Оборудование для режиссерских игр, игр - драматизаций.</w:t>
      </w:r>
    </w:p>
    <w:p w:rsidR="00C90A04" w:rsidRPr="00812E2B" w:rsidRDefault="00C90A04" w:rsidP="00C90A04">
      <w:pPr>
        <w:widowControl/>
        <w:numPr>
          <w:ilvl w:val="0"/>
          <w:numId w:val="6"/>
        </w:numPr>
        <w:autoSpaceDE/>
        <w:autoSpaceDN/>
        <w:adjustRightInd/>
        <w:spacing w:before="100" w:beforeAutospacing="1" w:after="100" w:afterAutospacing="1"/>
        <w:rPr>
          <w:sz w:val="28"/>
          <w:szCs w:val="28"/>
        </w:rPr>
      </w:pPr>
      <w:r w:rsidRPr="00812E2B">
        <w:rPr>
          <w:sz w:val="28"/>
          <w:szCs w:val="28"/>
        </w:rPr>
        <w:t>В пяти группах работа ведется по развивающим играм Воскобовича.</w:t>
      </w:r>
    </w:p>
    <w:p w:rsidR="00C90A04" w:rsidRPr="00812E2B" w:rsidRDefault="00C90A04" w:rsidP="00C90A04">
      <w:pPr>
        <w:pStyle w:val="a4"/>
        <w:rPr>
          <w:sz w:val="28"/>
          <w:szCs w:val="28"/>
        </w:rPr>
      </w:pPr>
      <w:r w:rsidRPr="00812E2B">
        <w:rPr>
          <w:sz w:val="28"/>
          <w:szCs w:val="28"/>
        </w:rPr>
        <w:t>Работа проводилась в полном объеме. Весь необходимый методический материал имеется в группах и в методическом кабинете.</w:t>
      </w:r>
    </w:p>
    <w:p w:rsidR="00C90A04" w:rsidRPr="00812E2B" w:rsidRDefault="00C90A04" w:rsidP="00C90A04">
      <w:pPr>
        <w:pStyle w:val="a4"/>
        <w:rPr>
          <w:sz w:val="28"/>
          <w:szCs w:val="28"/>
        </w:rPr>
      </w:pPr>
      <w:r w:rsidRPr="00812E2B">
        <w:rPr>
          <w:sz w:val="28"/>
          <w:szCs w:val="28"/>
        </w:rPr>
        <w:t>Педагоги ДОУ владеют грамотной литературной речью и считают, что речь взрослого является образцом для детей.</w:t>
      </w:r>
    </w:p>
    <w:p w:rsidR="00C90A04" w:rsidRPr="00812E2B" w:rsidRDefault="00C90A04" w:rsidP="00C90A04">
      <w:pPr>
        <w:pStyle w:val="a4"/>
        <w:rPr>
          <w:sz w:val="28"/>
          <w:szCs w:val="28"/>
        </w:rPr>
      </w:pPr>
      <w:r w:rsidRPr="00812E2B">
        <w:rPr>
          <w:sz w:val="28"/>
          <w:szCs w:val="28"/>
        </w:rPr>
        <w:t>Решая задачи ознакомления с художественной литературой и развития речи, педагоги проводили:</w:t>
      </w:r>
    </w:p>
    <w:p w:rsidR="00C90A04" w:rsidRPr="00812E2B" w:rsidRDefault="00C90A04" w:rsidP="00C90A04">
      <w:pPr>
        <w:widowControl/>
        <w:numPr>
          <w:ilvl w:val="0"/>
          <w:numId w:val="7"/>
        </w:numPr>
        <w:autoSpaceDE/>
        <w:autoSpaceDN/>
        <w:adjustRightInd/>
        <w:spacing w:before="100" w:beforeAutospacing="1" w:after="100" w:afterAutospacing="1"/>
        <w:rPr>
          <w:sz w:val="28"/>
          <w:szCs w:val="28"/>
        </w:rPr>
      </w:pPr>
      <w:r w:rsidRPr="00812E2B">
        <w:rPr>
          <w:sz w:val="28"/>
          <w:szCs w:val="28"/>
        </w:rPr>
        <w:t>Непосредственно образовательную деятельность.</w:t>
      </w:r>
    </w:p>
    <w:p w:rsidR="00C90A04" w:rsidRPr="00812E2B" w:rsidRDefault="00C90A04" w:rsidP="00C90A04">
      <w:pPr>
        <w:widowControl/>
        <w:numPr>
          <w:ilvl w:val="0"/>
          <w:numId w:val="7"/>
        </w:numPr>
        <w:autoSpaceDE/>
        <w:autoSpaceDN/>
        <w:adjustRightInd/>
        <w:spacing w:before="100" w:beforeAutospacing="1" w:after="100" w:afterAutospacing="1"/>
        <w:rPr>
          <w:sz w:val="28"/>
          <w:szCs w:val="28"/>
        </w:rPr>
      </w:pPr>
      <w:r w:rsidRPr="00812E2B">
        <w:rPr>
          <w:sz w:val="28"/>
          <w:szCs w:val="28"/>
        </w:rPr>
        <w:t>Совместную деятельность детей и взрослых.</w:t>
      </w:r>
    </w:p>
    <w:p w:rsidR="00C90A04" w:rsidRPr="00812E2B" w:rsidRDefault="00C90A04" w:rsidP="00C90A04">
      <w:pPr>
        <w:widowControl/>
        <w:numPr>
          <w:ilvl w:val="0"/>
          <w:numId w:val="7"/>
        </w:numPr>
        <w:autoSpaceDE/>
        <w:autoSpaceDN/>
        <w:adjustRightInd/>
        <w:spacing w:before="100" w:beforeAutospacing="1" w:after="100" w:afterAutospacing="1"/>
        <w:rPr>
          <w:sz w:val="28"/>
          <w:szCs w:val="28"/>
        </w:rPr>
      </w:pPr>
      <w:r w:rsidRPr="00812E2B">
        <w:rPr>
          <w:sz w:val="28"/>
          <w:szCs w:val="28"/>
        </w:rPr>
        <w:t>Самостоятельную деятельность детей.</w:t>
      </w:r>
    </w:p>
    <w:p w:rsidR="00C90A04" w:rsidRPr="00812E2B" w:rsidRDefault="00C90A04" w:rsidP="00C90A04">
      <w:pPr>
        <w:pStyle w:val="a4"/>
        <w:rPr>
          <w:sz w:val="28"/>
          <w:szCs w:val="28"/>
        </w:rPr>
      </w:pPr>
      <w:r w:rsidRPr="00812E2B">
        <w:rPr>
          <w:sz w:val="28"/>
          <w:szCs w:val="28"/>
        </w:rPr>
        <w:t>В процессе непосредственно образовательной деятельности  и в режиме дня воспитатели организовывали прослушивание художественных произведений, обсуждали их содержание, учили детей умениям выделять основных персонажей художественных произведений.</w:t>
      </w:r>
    </w:p>
    <w:p w:rsidR="00C90A04" w:rsidRPr="00812E2B" w:rsidRDefault="00C90A04" w:rsidP="00C90A04">
      <w:pPr>
        <w:pStyle w:val="a4"/>
        <w:rPr>
          <w:sz w:val="28"/>
          <w:szCs w:val="28"/>
        </w:rPr>
      </w:pPr>
      <w:r w:rsidRPr="00812E2B">
        <w:rPr>
          <w:sz w:val="28"/>
          <w:szCs w:val="28"/>
        </w:rPr>
        <w:t>В средней и старших группах побуждали к пересказу фрагментов сказок, воспроизводя действия путем использования условных заместителей, что способствовало активному слушанию, пониманию текстов. Закладывая  основы речевой и языковой культуры, педагоги способствовали возникновению у детей предпосылок  для овладения чтением и письмом.</w:t>
      </w:r>
    </w:p>
    <w:p w:rsidR="00C90A04" w:rsidRPr="00812E2B" w:rsidRDefault="00C90A04" w:rsidP="00C90A04">
      <w:pPr>
        <w:pStyle w:val="a4"/>
        <w:rPr>
          <w:sz w:val="28"/>
          <w:szCs w:val="28"/>
        </w:rPr>
      </w:pPr>
      <w:r w:rsidRPr="00812E2B">
        <w:rPr>
          <w:sz w:val="28"/>
          <w:szCs w:val="28"/>
        </w:rPr>
        <w:t>Чтобы способствовать развитию воображения детей, их свободной фантазии воспитатели привлекали детей к освоению театрализованной деятельности. Осваивая её, дети учились принимать не только свою точку зрения, но и зрительскую. Это работа велась воспитателями совместно с музыкальными руководителями: показывались кукольные спектакли, режиссерские игры, игры-драматизации, спектакли по мотивам разных сказок.</w:t>
      </w:r>
    </w:p>
    <w:p w:rsidR="00C90A04" w:rsidRPr="00812E2B" w:rsidRDefault="00C90A04" w:rsidP="00C90A04">
      <w:pPr>
        <w:pStyle w:val="a4"/>
        <w:rPr>
          <w:sz w:val="28"/>
          <w:szCs w:val="28"/>
        </w:rPr>
      </w:pPr>
      <w:r w:rsidRPr="00812E2B">
        <w:rPr>
          <w:sz w:val="28"/>
          <w:szCs w:val="28"/>
        </w:rPr>
        <w:t>В области развития воображения воспитатели формировали предпосылки собственного творчества. Наиболее успешно проводили эту работу воспитатели   старших и подготовительных групп.</w:t>
      </w:r>
    </w:p>
    <w:p w:rsidR="00C90A04" w:rsidRPr="00812E2B" w:rsidRDefault="00C90A04" w:rsidP="00C90A04">
      <w:pPr>
        <w:pStyle w:val="a4"/>
        <w:rPr>
          <w:sz w:val="28"/>
          <w:szCs w:val="28"/>
        </w:rPr>
      </w:pPr>
      <w:r w:rsidRPr="00812E2B">
        <w:rPr>
          <w:sz w:val="28"/>
          <w:szCs w:val="28"/>
        </w:rPr>
        <w:lastRenderedPageBreak/>
        <w:t>Дети в этих группах общительны, коммуникабельны, эмоциональны, они хорошо чувствуют рифму и могут самостоятельно сочинять короткие стихи.</w:t>
      </w:r>
    </w:p>
    <w:p w:rsidR="00C90A04" w:rsidRPr="00812E2B" w:rsidRDefault="00C90A04" w:rsidP="00C90A04">
      <w:pPr>
        <w:pStyle w:val="a4"/>
        <w:rPr>
          <w:sz w:val="28"/>
          <w:szCs w:val="28"/>
        </w:rPr>
      </w:pPr>
      <w:r w:rsidRPr="00812E2B">
        <w:rPr>
          <w:sz w:val="28"/>
          <w:szCs w:val="28"/>
        </w:rPr>
        <w:t>В группах много игрового материала, материала изготовленного самими воспитателями для разыгрывания сказок.</w:t>
      </w:r>
    </w:p>
    <w:p w:rsidR="00C90A04" w:rsidRPr="00812E2B" w:rsidRDefault="00C90A04" w:rsidP="00C90A04">
      <w:pPr>
        <w:pStyle w:val="a4"/>
        <w:rPr>
          <w:sz w:val="28"/>
          <w:szCs w:val="28"/>
        </w:rPr>
      </w:pPr>
      <w:r w:rsidRPr="00812E2B">
        <w:rPr>
          <w:rStyle w:val="a6"/>
          <w:sz w:val="28"/>
          <w:szCs w:val="28"/>
        </w:rPr>
        <w:t>Формирование математических представлений.</w:t>
      </w:r>
    </w:p>
    <w:p w:rsidR="00C90A04" w:rsidRPr="00812E2B" w:rsidRDefault="00C90A04" w:rsidP="00C90A04">
      <w:pPr>
        <w:pStyle w:val="a4"/>
        <w:rPr>
          <w:sz w:val="28"/>
          <w:szCs w:val="28"/>
        </w:rPr>
      </w:pPr>
      <w:r w:rsidRPr="00812E2B">
        <w:rPr>
          <w:sz w:val="28"/>
          <w:szCs w:val="28"/>
        </w:rPr>
        <w:t>Традиционно важную роль в развитии интеллекта ребенка  играет формирование математических представлений. Применительно к математическому содержанию формирование умения учиться, помимо рефлексии, лежащей в основе мышления, предполагает развитие:</w:t>
      </w:r>
    </w:p>
    <w:p w:rsidR="00C90A04" w:rsidRPr="00812E2B" w:rsidRDefault="00C90A04" w:rsidP="00C90A04">
      <w:pPr>
        <w:pStyle w:val="a4"/>
        <w:rPr>
          <w:sz w:val="28"/>
          <w:szCs w:val="28"/>
        </w:rPr>
      </w:pPr>
      <w:r w:rsidRPr="00812E2B">
        <w:rPr>
          <w:sz w:val="28"/>
          <w:szCs w:val="28"/>
        </w:rPr>
        <w:t>- элементарных форм интуитивного и логического мышления, и соответствующего им математического языка;</w:t>
      </w:r>
    </w:p>
    <w:p w:rsidR="00C90A04" w:rsidRPr="00812E2B" w:rsidRDefault="00C90A04" w:rsidP="00C90A04">
      <w:pPr>
        <w:pStyle w:val="a4"/>
        <w:rPr>
          <w:sz w:val="28"/>
          <w:szCs w:val="28"/>
        </w:rPr>
      </w:pPr>
      <w:r w:rsidRPr="00812E2B">
        <w:rPr>
          <w:sz w:val="28"/>
          <w:szCs w:val="28"/>
        </w:rPr>
        <w:t>- мыслительных операций (анализа и сравнения и т.д.);</w:t>
      </w:r>
    </w:p>
    <w:p w:rsidR="00C90A04" w:rsidRPr="00812E2B" w:rsidRDefault="00C90A04" w:rsidP="00C90A04">
      <w:pPr>
        <w:pStyle w:val="a4"/>
        <w:rPr>
          <w:sz w:val="28"/>
          <w:szCs w:val="28"/>
        </w:rPr>
      </w:pPr>
      <w:r w:rsidRPr="00812E2B">
        <w:rPr>
          <w:sz w:val="28"/>
          <w:szCs w:val="28"/>
        </w:rPr>
        <w:t>- умение оперировать знако-символическими средствами, выражать содержание (явления, объекты и т.д.);</w:t>
      </w:r>
    </w:p>
    <w:p w:rsidR="00C90A04" w:rsidRPr="00812E2B" w:rsidRDefault="00C90A04" w:rsidP="00C90A04">
      <w:pPr>
        <w:pStyle w:val="a4"/>
        <w:rPr>
          <w:sz w:val="28"/>
          <w:szCs w:val="28"/>
        </w:rPr>
      </w:pPr>
      <w:r w:rsidRPr="00812E2B">
        <w:rPr>
          <w:sz w:val="28"/>
          <w:szCs w:val="28"/>
        </w:rPr>
        <w:t>-начал творческой деятельности (пространственного во</w:t>
      </w:r>
      <w:r w:rsidRPr="00812E2B">
        <w:rPr>
          <w:sz w:val="28"/>
          <w:szCs w:val="28"/>
        </w:rPr>
        <w:softHyphen/>
        <w:t>ображения, представление информации).</w:t>
      </w:r>
    </w:p>
    <w:p w:rsidR="00C90A04" w:rsidRPr="00812E2B" w:rsidRDefault="00C90A04" w:rsidP="00C90A04">
      <w:pPr>
        <w:pStyle w:val="a4"/>
        <w:rPr>
          <w:sz w:val="28"/>
          <w:szCs w:val="28"/>
        </w:rPr>
      </w:pPr>
      <w:r w:rsidRPr="00812E2B">
        <w:rPr>
          <w:sz w:val="28"/>
          <w:szCs w:val="28"/>
        </w:rPr>
        <w:t>Программа формирования математических представлений детей имеет несколько уровней.</w:t>
      </w:r>
    </w:p>
    <w:p w:rsidR="00C90A04" w:rsidRPr="00812E2B" w:rsidRDefault="00C90A04" w:rsidP="00C90A04">
      <w:pPr>
        <w:pStyle w:val="a4"/>
        <w:rPr>
          <w:sz w:val="28"/>
          <w:szCs w:val="28"/>
        </w:rPr>
      </w:pPr>
      <w:r w:rsidRPr="00812E2B">
        <w:rPr>
          <w:sz w:val="28"/>
          <w:szCs w:val="28"/>
        </w:rPr>
        <w:t>1  -   обязательный уровень, для усвоения всеми детьми группы к концу года;</w:t>
      </w:r>
    </w:p>
    <w:p w:rsidR="00C90A04" w:rsidRPr="00812E2B" w:rsidRDefault="00C90A04" w:rsidP="00C90A04">
      <w:pPr>
        <w:pStyle w:val="a4"/>
        <w:rPr>
          <w:sz w:val="28"/>
          <w:szCs w:val="28"/>
        </w:rPr>
      </w:pPr>
      <w:r w:rsidRPr="00812E2B">
        <w:rPr>
          <w:sz w:val="28"/>
          <w:szCs w:val="28"/>
        </w:rPr>
        <w:t>2  -   «зона ближайшего развития».</w:t>
      </w:r>
    </w:p>
    <w:p w:rsidR="00C90A04" w:rsidRPr="00812E2B" w:rsidRDefault="00C90A04" w:rsidP="00C90A04">
      <w:pPr>
        <w:pStyle w:val="a4"/>
        <w:rPr>
          <w:sz w:val="28"/>
          <w:szCs w:val="28"/>
        </w:rPr>
      </w:pPr>
      <w:r w:rsidRPr="00812E2B">
        <w:rPr>
          <w:sz w:val="28"/>
          <w:szCs w:val="28"/>
        </w:rPr>
        <w:t>Этот уровень включает материал, обеспечивающий пропе</w:t>
      </w:r>
      <w:r w:rsidRPr="00812E2B">
        <w:rPr>
          <w:sz w:val="28"/>
          <w:szCs w:val="28"/>
        </w:rPr>
        <w:softHyphen/>
        <w:t>девтику усвоения наиболее фундаментальных понятий.</w:t>
      </w:r>
    </w:p>
    <w:p w:rsidR="00C90A04" w:rsidRPr="00812E2B" w:rsidRDefault="00C90A04" w:rsidP="00C90A04">
      <w:pPr>
        <w:pStyle w:val="a4"/>
        <w:rPr>
          <w:sz w:val="28"/>
          <w:szCs w:val="28"/>
        </w:rPr>
      </w:pPr>
      <w:r w:rsidRPr="00812E2B">
        <w:rPr>
          <w:sz w:val="28"/>
          <w:szCs w:val="28"/>
        </w:rPr>
        <w:t>В младшей группе воспитатели начинали работу с самого простого: классификации, сериации предметов по разным признакам. Чрезвычайно важный момент в их работе - это эмоциональный фон. Педагоги успешно справлялись с этим за счет продуманной мотивации. Вся работа  в течение года проводилась на хорошем методическом уровне, строилась в занимательной игровой форме.</w:t>
      </w:r>
    </w:p>
    <w:p w:rsidR="00C90A04" w:rsidRPr="00812E2B" w:rsidRDefault="00C90A04" w:rsidP="00C90A04">
      <w:pPr>
        <w:pStyle w:val="a4"/>
        <w:rPr>
          <w:sz w:val="28"/>
          <w:szCs w:val="28"/>
        </w:rPr>
      </w:pPr>
      <w:r w:rsidRPr="00812E2B">
        <w:rPr>
          <w:sz w:val="28"/>
          <w:szCs w:val="28"/>
        </w:rPr>
        <w:t>Воспитатели  средней группы    включали  математическое содержание в контекст разно</w:t>
      </w:r>
      <w:r w:rsidRPr="00812E2B">
        <w:rPr>
          <w:sz w:val="28"/>
          <w:szCs w:val="28"/>
        </w:rPr>
        <w:softHyphen/>
        <w:t>образной продуктивной деятельности детей,  использовали математические игры, повышали мотивацию посредством создания информативных образов.</w:t>
      </w:r>
    </w:p>
    <w:p w:rsidR="00C90A04" w:rsidRPr="00812E2B" w:rsidRDefault="00C90A04" w:rsidP="00C90A04">
      <w:pPr>
        <w:pStyle w:val="a4"/>
        <w:rPr>
          <w:sz w:val="28"/>
          <w:szCs w:val="28"/>
        </w:rPr>
      </w:pPr>
      <w:r w:rsidRPr="00812E2B">
        <w:rPr>
          <w:sz w:val="28"/>
          <w:szCs w:val="28"/>
        </w:rPr>
        <w:t xml:space="preserve">С начала года воспитатели  старших групп   совершенствовали навыки обработки информации, синтеза в сознании детей первичного целого образа мира;  умения сравнивать, классифицировать, устанавливать причинно-следственные зависимости, отражать обратимость и необратимости процессов. При такой системе дети проявляли высокую познавательную активность, исследуя предметы, их свойства и качества, дети пользовались разнообразными обследовательскими действиями; научились группировать объекты по цвету, форме величине, назначению, количеству; </w:t>
      </w:r>
      <w:r w:rsidRPr="00812E2B">
        <w:rPr>
          <w:sz w:val="28"/>
          <w:szCs w:val="28"/>
        </w:rPr>
        <w:lastRenderedPageBreak/>
        <w:t>соста</w:t>
      </w:r>
      <w:r w:rsidRPr="00812E2B">
        <w:rPr>
          <w:sz w:val="28"/>
          <w:szCs w:val="28"/>
        </w:rPr>
        <w:softHyphen/>
        <w:t>влять целое из 4-6 частей; осваивали счет. Дети  усваивали представления о числе, как точке чи</w:t>
      </w:r>
      <w:r w:rsidRPr="00812E2B">
        <w:rPr>
          <w:sz w:val="28"/>
          <w:szCs w:val="28"/>
        </w:rPr>
        <w:softHyphen/>
        <w:t>словой прямой, отрицательных числах, измерении, сохранении количества и т.д.</w:t>
      </w:r>
    </w:p>
    <w:p w:rsidR="00C90A04" w:rsidRPr="00812E2B" w:rsidRDefault="00C90A04" w:rsidP="00C90A04">
      <w:pPr>
        <w:pStyle w:val="a4"/>
        <w:rPr>
          <w:sz w:val="28"/>
          <w:szCs w:val="28"/>
        </w:rPr>
      </w:pPr>
      <w:r w:rsidRPr="00812E2B">
        <w:rPr>
          <w:sz w:val="28"/>
          <w:szCs w:val="28"/>
        </w:rPr>
        <w:t>Работая вдумчиво, творчески, воспитатели подготовительных групп  в течение года  фор</w:t>
      </w:r>
      <w:r w:rsidRPr="00812E2B">
        <w:rPr>
          <w:sz w:val="28"/>
          <w:szCs w:val="28"/>
        </w:rPr>
        <w:softHyphen/>
        <w:t>мировали у детей систему элементарных представлений, предпосылки математического мышления и отдельных логических структур, необходимых для овладения математикой в школе и общего умственного развития. Педагоги использовали методы и приемы обучения, стимулирующие познавательную активность детей, наводя на поиск нестандартных решений. Познавательный материал не давался детям в готовом виде, а постигался путем самостоятельного анализа, выявления существенных признаков. Этому способствовало создание развивающей среды в группе, предполагающей разнообразное самостоятельное экспериментирование детей</w:t>
      </w:r>
    </w:p>
    <w:p w:rsidR="00C90A04" w:rsidRPr="00812E2B" w:rsidRDefault="00C90A04" w:rsidP="00C90A04">
      <w:pPr>
        <w:pStyle w:val="a4"/>
        <w:rPr>
          <w:sz w:val="28"/>
          <w:szCs w:val="28"/>
        </w:rPr>
      </w:pPr>
      <w:r w:rsidRPr="00812E2B">
        <w:rPr>
          <w:sz w:val="28"/>
          <w:szCs w:val="28"/>
        </w:rPr>
        <w:t>Воспитатели расширяли активный и пассивный  словарь детей, вводя в него матема</w:t>
      </w:r>
      <w:r w:rsidRPr="00812E2B">
        <w:rPr>
          <w:sz w:val="28"/>
          <w:szCs w:val="28"/>
        </w:rPr>
        <w:softHyphen/>
        <w:t>тические термины, формируя навыки учебной деятельности, используя современные формы организации обуче</w:t>
      </w:r>
      <w:r w:rsidRPr="00812E2B">
        <w:rPr>
          <w:sz w:val="28"/>
          <w:szCs w:val="28"/>
        </w:rPr>
        <w:softHyphen/>
        <w:t>ния, такие как, организации сотрудничества с детьми, поиска решений по</w:t>
      </w:r>
      <w:r w:rsidRPr="00812E2B">
        <w:rPr>
          <w:sz w:val="28"/>
          <w:szCs w:val="28"/>
        </w:rPr>
        <w:softHyphen/>
        <w:t>ставленных задач совместно с взрослыми и сверстниками. На занятиях по математике, воспитатели использовали разнообразный дидактический ма</w:t>
      </w:r>
      <w:r w:rsidRPr="00812E2B">
        <w:rPr>
          <w:sz w:val="28"/>
          <w:szCs w:val="28"/>
        </w:rPr>
        <w:softHyphen/>
        <w:t>териал, учебные приборы (счеты, мерные кружки, весы, таблицы, схемы, индивидуальные рабочие тетради). Детей учили работать с моделями, знаками, строить продуманный план действий, подчиняться заданным правилам. В соответствии с возможностями ребенка воспитатели создавали условия для развития графических навыков детей.</w:t>
      </w:r>
    </w:p>
    <w:p w:rsidR="00C90A04" w:rsidRPr="00812E2B" w:rsidRDefault="00C90A04" w:rsidP="00C90A04">
      <w:pPr>
        <w:pStyle w:val="a4"/>
        <w:rPr>
          <w:sz w:val="28"/>
          <w:szCs w:val="28"/>
        </w:rPr>
      </w:pPr>
      <w:r w:rsidRPr="00812E2B">
        <w:rPr>
          <w:sz w:val="28"/>
          <w:szCs w:val="28"/>
        </w:rPr>
        <w:t>Учебный материал подавался в сравнении, со</w:t>
      </w:r>
      <w:r w:rsidRPr="00812E2B">
        <w:rPr>
          <w:sz w:val="28"/>
          <w:szCs w:val="28"/>
        </w:rPr>
        <w:softHyphen/>
        <w:t>поставлении и побуждал детей постоянно рассуждать,  анализировать, делать собственные выводы, учиться их обосновывать, выбирать правильное решение среди различных вари</w:t>
      </w:r>
      <w:r w:rsidRPr="00812E2B">
        <w:rPr>
          <w:sz w:val="28"/>
          <w:szCs w:val="28"/>
        </w:rPr>
        <w:softHyphen/>
        <w:t xml:space="preserve">антов ответов. </w:t>
      </w:r>
      <w:r w:rsidRPr="00812E2B">
        <w:rPr>
          <w:rStyle w:val="a6"/>
          <w:sz w:val="28"/>
          <w:szCs w:val="28"/>
        </w:rPr>
        <w:t>Таким образом</w:t>
      </w:r>
      <w:r w:rsidRPr="00812E2B">
        <w:rPr>
          <w:sz w:val="28"/>
          <w:szCs w:val="28"/>
        </w:rPr>
        <w:t>, формировалась и развивалась главная ценность, основа всей учебной деятельности - творческое развитие ребенка, на основе которого постепенно будет складываться система знаний.</w:t>
      </w:r>
    </w:p>
    <w:p w:rsidR="00C90A04" w:rsidRPr="00812E2B" w:rsidRDefault="00C90A04" w:rsidP="00C90A04">
      <w:pPr>
        <w:pStyle w:val="a4"/>
        <w:rPr>
          <w:sz w:val="28"/>
          <w:szCs w:val="28"/>
        </w:rPr>
      </w:pPr>
      <w:r w:rsidRPr="00812E2B">
        <w:rPr>
          <w:rStyle w:val="a6"/>
          <w:sz w:val="28"/>
          <w:szCs w:val="28"/>
        </w:rPr>
        <w:t>Развитие представлений об окружающем мире и о себе</w:t>
      </w:r>
    </w:p>
    <w:p w:rsidR="00C90A04" w:rsidRPr="00812E2B" w:rsidRDefault="00C90A04" w:rsidP="00C90A04">
      <w:pPr>
        <w:pStyle w:val="a4"/>
        <w:rPr>
          <w:sz w:val="28"/>
          <w:szCs w:val="28"/>
        </w:rPr>
      </w:pPr>
      <w:r w:rsidRPr="00812E2B">
        <w:rPr>
          <w:sz w:val="28"/>
          <w:szCs w:val="28"/>
        </w:rPr>
        <w:t>В течение года воспитатели давали эти представления для детей в форме игры, экспериментирований и в увлекательных беседах, рассказывая детям о строении тела человека, знакомя их с природой, сменой времен года, давая первые экологические представления. В зависимости от цели занятия и источника получения информации они про</w:t>
      </w:r>
      <w:r w:rsidRPr="00812E2B">
        <w:rPr>
          <w:sz w:val="28"/>
          <w:szCs w:val="28"/>
        </w:rPr>
        <w:softHyphen/>
        <w:t>водили информационные занятия, познавательные практикумы и итоговые мероприятия. Развивая познавательную сферу дошкольника, педагоги учитывали специфику мировос</w:t>
      </w:r>
      <w:r w:rsidRPr="00812E2B">
        <w:rPr>
          <w:sz w:val="28"/>
          <w:szCs w:val="28"/>
        </w:rPr>
        <w:softHyphen/>
        <w:t xml:space="preserve">приятия ребёнка. Дети играли с водой песком, магнитом, воздухом, делая при этом простейшие опыты, позволяющие судить о свойствах этих объектов, работали с моделями. Такая работа позволяла рассмотреть структуру природных объектов, установить связи между компонентами, их </w:t>
      </w:r>
      <w:r w:rsidRPr="00812E2B">
        <w:rPr>
          <w:sz w:val="28"/>
          <w:szCs w:val="28"/>
        </w:rPr>
        <w:lastRenderedPageBreak/>
        <w:t>последовательность,  сделать элементарные экологические прогнозы. Во время непосредственно образовательной деятельности детей  во всех группах использовали разнообразные и увлекательные для детей приёмы и методы: дидактические игры и упражнения, беседы, рассказы педагога (с опо</w:t>
      </w:r>
      <w:r w:rsidRPr="00812E2B">
        <w:rPr>
          <w:sz w:val="28"/>
          <w:szCs w:val="28"/>
        </w:rPr>
        <w:softHyphen/>
        <w:t>рой на наглядность и без неё), рассказы-загадки, викторины, в старших – проблемные рассказы и си</w:t>
      </w:r>
      <w:r w:rsidRPr="00812E2B">
        <w:rPr>
          <w:sz w:val="28"/>
          <w:szCs w:val="28"/>
        </w:rPr>
        <w:softHyphen/>
        <w:t>туации. Для активизации детской поисковой деятельности старших детей воспитатели организовывали само</w:t>
      </w:r>
      <w:r w:rsidRPr="00812E2B">
        <w:rPr>
          <w:sz w:val="28"/>
          <w:szCs w:val="28"/>
        </w:rPr>
        <w:softHyphen/>
        <w:t>стоятельную познавательную деятельность детей. Для этого создавали условия, провоци</w:t>
      </w:r>
      <w:r w:rsidRPr="00812E2B">
        <w:rPr>
          <w:sz w:val="28"/>
          <w:szCs w:val="28"/>
        </w:rPr>
        <w:softHyphen/>
        <w:t xml:space="preserve">рующие их на познавательный процесс; предоставляли свободу выбора, предложенных педагогами средств и источников познания (книги, картинки, наблюдения), организовывали предметно развивающую среду. Свою работу по изучению окружающего мира воспитатели строили на основе характеристик предметов и явлений окружающего мира, условий благополучного их существования, основных экологических факторов с учетом усвоенных понятий. Важно было то, что воспитатели создавали условия для развития бережного ответственного отношения к окружающей природе. Важным аспектом социального развития в дошкольном возрасте является освоение элементарных правил этикета (приветствовать, благодарить, вести себя за столом и т.д.). Мир людей и человеческих отношений воспитатели раскрывали  перед      детьми в правилах поведения с близкими, в детском саду, в общественных местах. Знакомство с миром социальных отношений подразумевает осознание безопасности жизнедеятельности, это является условием благополучного существования человека. Воспитатели средней, старших и подготовительных групп вели целенаправленную работу по охране и безопасности жизни детей, используя методику «Безопасность» Н.Н.Авдеевой и О.Л.Князевой. Детей знакомили с элементарными правилами безопасного поведения дома, на улице. В течение года проводилась работа по «Ознакомлению с правилами дорожного движения» </w:t>
      </w:r>
      <w:r w:rsidR="006F1436">
        <w:rPr>
          <w:sz w:val="28"/>
          <w:szCs w:val="28"/>
        </w:rPr>
        <w:t xml:space="preserve"> </w:t>
      </w:r>
      <w:r w:rsidRPr="00812E2B">
        <w:rPr>
          <w:sz w:val="28"/>
          <w:szCs w:val="28"/>
        </w:rPr>
        <w:t xml:space="preserve">, по обучению «Дошкольников  правилам дорожного движения» (под ред. </w:t>
      </w:r>
      <w:r w:rsidR="006F1436">
        <w:rPr>
          <w:sz w:val="28"/>
          <w:szCs w:val="28"/>
        </w:rPr>
        <w:t>М.А.Васильевой</w:t>
      </w:r>
      <w:r w:rsidRPr="00812E2B">
        <w:rPr>
          <w:sz w:val="28"/>
          <w:szCs w:val="28"/>
        </w:rPr>
        <w:t>). Дети старших и подготовительных групп к концу года оперировали понятиями «здоровье», «организм», усваивали в течение года правила безопасности и здорового образа жизни, с помощью игр тренировались действовать в неожиданных чрезвычайных ситуациях.</w:t>
      </w:r>
    </w:p>
    <w:p w:rsidR="00C90A04" w:rsidRPr="00812E2B" w:rsidRDefault="00C90A04" w:rsidP="00C90A04">
      <w:pPr>
        <w:pStyle w:val="a4"/>
        <w:rPr>
          <w:sz w:val="28"/>
          <w:szCs w:val="28"/>
        </w:rPr>
      </w:pPr>
      <w:r w:rsidRPr="00812E2B">
        <w:rPr>
          <w:sz w:val="28"/>
          <w:szCs w:val="28"/>
        </w:rPr>
        <w:t>Таким образом, общей целью изучения природных и социальных явлений является осознание понятия «окружающий мир», расширение детского кругозора, формирование общей и экологической культуры дошкольников, определенных умений и навыков, позволяющих им взаимодействовать  с природным и социальным окружением.</w:t>
      </w:r>
    </w:p>
    <w:p w:rsidR="00C90A04" w:rsidRPr="00812E2B" w:rsidRDefault="00C90A04" w:rsidP="00C90A04">
      <w:pPr>
        <w:pStyle w:val="a4"/>
        <w:rPr>
          <w:sz w:val="28"/>
          <w:szCs w:val="28"/>
        </w:rPr>
      </w:pPr>
      <w:r w:rsidRPr="00812E2B">
        <w:rPr>
          <w:sz w:val="28"/>
          <w:szCs w:val="28"/>
        </w:rPr>
        <w:t>У воспитанников детского сада уровень представлений об окружающем мире достаточный для ориентировки в нем. Дети любознательны, актив</w:t>
      </w:r>
      <w:r w:rsidRPr="00812E2B">
        <w:rPr>
          <w:sz w:val="28"/>
          <w:szCs w:val="28"/>
        </w:rPr>
        <w:softHyphen/>
        <w:t>ны, они научены сравнивать объекты, выделять главные и второстепенные признаки, отве</w:t>
      </w:r>
      <w:r w:rsidRPr="00812E2B">
        <w:rPr>
          <w:sz w:val="28"/>
          <w:szCs w:val="28"/>
        </w:rPr>
        <w:softHyphen/>
        <w:t>чать на самые разнообразные вопросы, рассуждать, а также самостоятельно формулиро</w:t>
      </w:r>
      <w:r w:rsidRPr="00812E2B">
        <w:rPr>
          <w:sz w:val="28"/>
          <w:szCs w:val="28"/>
        </w:rPr>
        <w:softHyphen/>
        <w:t>вать вопросы, пользоваться несложными наглядными моделями, схемами при решении ситуаций.</w:t>
      </w:r>
    </w:p>
    <w:p w:rsidR="00C90A04" w:rsidRPr="00812E2B" w:rsidRDefault="00C90A04" w:rsidP="00C90A04">
      <w:pPr>
        <w:pStyle w:val="a4"/>
        <w:rPr>
          <w:sz w:val="28"/>
          <w:szCs w:val="28"/>
        </w:rPr>
      </w:pPr>
      <w:r w:rsidRPr="00812E2B">
        <w:rPr>
          <w:sz w:val="28"/>
          <w:szCs w:val="28"/>
        </w:rPr>
        <w:lastRenderedPageBreak/>
        <w:t>Дети  ориентируются в окружающем мире. Достаточно уверенно выде</w:t>
      </w:r>
      <w:r w:rsidRPr="00812E2B">
        <w:rPr>
          <w:sz w:val="28"/>
          <w:szCs w:val="28"/>
        </w:rPr>
        <w:softHyphen/>
        <w:t>ляют объекты живой и неживой природы, предметного и социального мира.</w:t>
      </w:r>
    </w:p>
    <w:p w:rsidR="00C90A04" w:rsidRPr="00812E2B" w:rsidRDefault="00C90A04" w:rsidP="00C90A04">
      <w:pPr>
        <w:pStyle w:val="a4"/>
        <w:rPr>
          <w:sz w:val="28"/>
          <w:szCs w:val="28"/>
        </w:rPr>
      </w:pPr>
      <w:r w:rsidRPr="00812E2B">
        <w:rPr>
          <w:sz w:val="28"/>
          <w:szCs w:val="28"/>
        </w:rPr>
        <w:t> </w:t>
      </w:r>
    </w:p>
    <w:p w:rsidR="00C90A04" w:rsidRPr="00812E2B" w:rsidRDefault="00C90A04" w:rsidP="00C90A04">
      <w:pPr>
        <w:widowControl/>
        <w:numPr>
          <w:ilvl w:val="0"/>
          <w:numId w:val="8"/>
        </w:numPr>
        <w:autoSpaceDE/>
        <w:autoSpaceDN/>
        <w:adjustRightInd/>
        <w:spacing w:before="100" w:beforeAutospacing="1" w:after="100" w:afterAutospacing="1"/>
        <w:rPr>
          <w:sz w:val="28"/>
          <w:szCs w:val="28"/>
        </w:rPr>
      </w:pPr>
      <w:r w:rsidRPr="00812E2B">
        <w:rPr>
          <w:rStyle w:val="a5"/>
          <w:sz w:val="28"/>
          <w:szCs w:val="28"/>
        </w:rPr>
        <w:t xml:space="preserve">6. </w:t>
      </w:r>
      <w:r w:rsidRPr="00812E2B">
        <w:rPr>
          <w:rStyle w:val="a5"/>
          <w:sz w:val="28"/>
          <w:szCs w:val="28"/>
          <w:u w:val="single"/>
        </w:rPr>
        <w:t>Работа с педагогическим коллективом.</w:t>
      </w:r>
    </w:p>
    <w:p w:rsidR="00C90A04" w:rsidRPr="00812E2B" w:rsidRDefault="00C90A04" w:rsidP="00C90A04">
      <w:pPr>
        <w:pStyle w:val="a4"/>
        <w:rPr>
          <w:sz w:val="28"/>
          <w:szCs w:val="28"/>
        </w:rPr>
      </w:pPr>
      <w:r w:rsidRPr="00812E2B">
        <w:rPr>
          <w:sz w:val="28"/>
          <w:szCs w:val="28"/>
        </w:rPr>
        <w:t xml:space="preserve">В рамках решения </w:t>
      </w:r>
      <w:r w:rsidRPr="00812E2B">
        <w:rPr>
          <w:rStyle w:val="a6"/>
          <w:sz w:val="28"/>
          <w:szCs w:val="28"/>
        </w:rPr>
        <w:t xml:space="preserve">годовых задач </w:t>
      </w:r>
      <w:r w:rsidRPr="00812E2B">
        <w:rPr>
          <w:sz w:val="28"/>
          <w:szCs w:val="28"/>
        </w:rPr>
        <w:t>с воспитателями  проводились  педагогические со</w:t>
      </w:r>
      <w:r w:rsidRPr="00812E2B">
        <w:rPr>
          <w:sz w:val="28"/>
          <w:szCs w:val="28"/>
        </w:rPr>
        <w:softHyphen/>
        <w:t>вещания. Все темы педсоветов были посвящены основным задачам годового плана и ана</w:t>
      </w:r>
      <w:r w:rsidRPr="00812E2B">
        <w:rPr>
          <w:sz w:val="28"/>
          <w:szCs w:val="28"/>
        </w:rPr>
        <w:softHyphen/>
        <w:t>лизу работы по тем или иным вопросам. Задачи деятельности коллектива определены грамотно, и составлялись с учетом  глубокого ежегодного анализа динамики развития ДОУ.</w:t>
      </w:r>
    </w:p>
    <w:p w:rsidR="00C90A04" w:rsidRPr="00812E2B" w:rsidRDefault="00C90A04" w:rsidP="00C90A04">
      <w:pPr>
        <w:pStyle w:val="a4"/>
        <w:rPr>
          <w:sz w:val="28"/>
          <w:szCs w:val="28"/>
        </w:rPr>
      </w:pPr>
      <w:r w:rsidRPr="00812E2B">
        <w:rPr>
          <w:sz w:val="28"/>
          <w:szCs w:val="28"/>
        </w:rPr>
        <w:t>На итоговом педсовете по результатам работы за год  представлялись: мониторинг освоения детьми  итоговых результатов образовательной программы, отчеты воспита</w:t>
      </w:r>
      <w:r w:rsidRPr="00812E2B">
        <w:rPr>
          <w:sz w:val="28"/>
          <w:szCs w:val="28"/>
        </w:rPr>
        <w:softHyphen/>
        <w:t>телей и специалистов дополнительного образования по выполнению работы за год. Представленные протоколы педсоветов  позволяют сделать вывод о систематичности их проведения, о принятии управленческих решений по итогам рассмотрения вопросов.</w:t>
      </w:r>
    </w:p>
    <w:p w:rsidR="00C90A04" w:rsidRPr="00812E2B" w:rsidRDefault="00C90A04" w:rsidP="00C90A04">
      <w:pPr>
        <w:pStyle w:val="a4"/>
        <w:rPr>
          <w:sz w:val="28"/>
          <w:szCs w:val="28"/>
        </w:rPr>
      </w:pPr>
      <w:r w:rsidRPr="00812E2B">
        <w:rPr>
          <w:sz w:val="28"/>
          <w:szCs w:val="28"/>
        </w:rPr>
        <w:t>Ежемесячно в ДОУ проводились методические часы, на которых воспитатели знакоми</w:t>
      </w:r>
      <w:r w:rsidRPr="00812E2B">
        <w:rPr>
          <w:sz w:val="28"/>
          <w:szCs w:val="28"/>
        </w:rPr>
        <w:softHyphen/>
        <w:t>лись с новинками методической литературы и периодической печати; давались рекомен</w:t>
      </w:r>
      <w:r w:rsidRPr="00812E2B">
        <w:rPr>
          <w:sz w:val="28"/>
          <w:szCs w:val="28"/>
        </w:rPr>
        <w:softHyphen/>
        <w:t>дации по разным разделам программы, заслушивались отчеты педагогов по итогам посе</w:t>
      </w:r>
      <w:r w:rsidRPr="00812E2B">
        <w:rPr>
          <w:sz w:val="28"/>
          <w:szCs w:val="28"/>
        </w:rPr>
        <w:softHyphen/>
        <w:t>щения открытых занятий и прослушанных семинаров; подводились итоги конкурсов.</w:t>
      </w:r>
    </w:p>
    <w:p w:rsidR="00C90A04" w:rsidRPr="00812E2B" w:rsidRDefault="00C90A04" w:rsidP="00C90A04">
      <w:pPr>
        <w:pStyle w:val="a4"/>
        <w:rPr>
          <w:sz w:val="28"/>
          <w:szCs w:val="28"/>
        </w:rPr>
      </w:pPr>
      <w:r w:rsidRPr="00812E2B">
        <w:rPr>
          <w:sz w:val="28"/>
          <w:szCs w:val="28"/>
        </w:rPr>
        <w:t xml:space="preserve">За год были проведены педагогические советы: «Система опытно-исследовательской деятельности – источник формирования осознанно -правильного отношения дошкольников к природе». «Формирование у детей представлений о необходимости бережного и сознательного отношения к природе через проектную деятельность».  «Речевое развитие дошкольников: проблемы, пути решения».        Методические объединения:» Как подготовить и провести родительское собрание», </w:t>
      </w:r>
      <w:r w:rsidR="006F1436">
        <w:rPr>
          <w:sz w:val="28"/>
          <w:szCs w:val="28"/>
        </w:rPr>
        <w:t xml:space="preserve"> </w:t>
      </w:r>
      <w:r w:rsidRPr="00812E2B">
        <w:rPr>
          <w:sz w:val="28"/>
          <w:szCs w:val="28"/>
        </w:rPr>
        <w:t xml:space="preserve"> метод проектов как форма организации единого образовательного пространства», «» Сохранение и укрепление здоровья детей в ДОУ»</w:t>
      </w:r>
    </w:p>
    <w:p w:rsidR="00C90A04" w:rsidRPr="00812E2B" w:rsidRDefault="00C90A04" w:rsidP="00C90A04">
      <w:pPr>
        <w:pStyle w:val="a4"/>
        <w:rPr>
          <w:sz w:val="28"/>
          <w:szCs w:val="28"/>
        </w:rPr>
      </w:pPr>
      <w:r w:rsidRPr="00812E2B">
        <w:rPr>
          <w:sz w:val="28"/>
          <w:szCs w:val="28"/>
        </w:rPr>
        <w:t>Также  проводились индивидуальные и групповые консультации по основным направлениям работы всего коллектива, актуальным проблемам педагогики и психологии, по заявкам воспитателей. Так как для консультации характерна монологическая форма преподнесения новой информации, для  усиления зрительного восприятия материала использовались  мультимедийные презентации. При проведении консультаций были предусмотрены элементы обратной связи, т.е. обеспечение активного включения воспитателей в воспроизведение и закрепление материала, проведение брейнсторминга: деление воспитателей на «генераторов идей  проектов» и «аналитиков».</w:t>
      </w:r>
    </w:p>
    <w:p w:rsidR="00C90A04" w:rsidRPr="00812E2B" w:rsidRDefault="00C90A04" w:rsidP="00C90A04">
      <w:pPr>
        <w:pStyle w:val="a4"/>
        <w:rPr>
          <w:sz w:val="28"/>
          <w:szCs w:val="28"/>
        </w:rPr>
      </w:pPr>
      <w:r w:rsidRPr="00812E2B">
        <w:rPr>
          <w:sz w:val="28"/>
          <w:szCs w:val="28"/>
        </w:rPr>
        <w:lastRenderedPageBreak/>
        <w:t>Постоянно осуществлялся контроль над выполнением учебно-воспитательной работы,  требованием образовательной программы углубленной работой воспитателей. Проведены тематические проверки: « использование здоровьесберегающих технологий в работе с детьми дошкольного возраста», «Организация эффективной работы по развитию у детей двигательной активности в режиме дошкольного образовательного учреждения».Итоги тематических проверок обсуждались на педагогических совещаниях.</w:t>
      </w:r>
    </w:p>
    <w:p w:rsidR="00C90A04" w:rsidRPr="00812E2B" w:rsidRDefault="00C90A04" w:rsidP="00C90A04">
      <w:pPr>
        <w:pStyle w:val="a4"/>
        <w:rPr>
          <w:sz w:val="28"/>
          <w:szCs w:val="28"/>
        </w:rPr>
      </w:pPr>
      <w:r w:rsidRPr="00812E2B">
        <w:rPr>
          <w:sz w:val="28"/>
          <w:szCs w:val="28"/>
        </w:rPr>
        <w:t>Каждый месяц проводился оперативный контроль (согласно годовому плану). Ежене</w:t>
      </w:r>
      <w:r w:rsidRPr="00812E2B">
        <w:rPr>
          <w:sz w:val="28"/>
          <w:szCs w:val="28"/>
        </w:rPr>
        <w:softHyphen/>
        <w:t>дельно проверялись календарные планы воспитателей, посещались занятия и отдельные режимные моменты, проводились проверки знаний детей через беседы, диагностику, про</w:t>
      </w:r>
      <w:r w:rsidRPr="00812E2B">
        <w:rPr>
          <w:sz w:val="28"/>
          <w:szCs w:val="28"/>
        </w:rPr>
        <w:softHyphen/>
        <w:t>смотры детских работ.</w:t>
      </w:r>
    </w:p>
    <w:p w:rsidR="00C90A04" w:rsidRPr="00812E2B" w:rsidRDefault="00C90A04" w:rsidP="00C90A04">
      <w:pPr>
        <w:pStyle w:val="a4"/>
        <w:rPr>
          <w:sz w:val="28"/>
          <w:szCs w:val="28"/>
        </w:rPr>
      </w:pPr>
      <w:r w:rsidRPr="00812E2B">
        <w:rPr>
          <w:sz w:val="28"/>
          <w:szCs w:val="28"/>
        </w:rPr>
        <w:t>Результаты выполнения образовательной программы обсуждались на педагогических совещаниях методических часах, индивидуально.</w:t>
      </w:r>
    </w:p>
    <w:p w:rsidR="00C90A04" w:rsidRPr="00812E2B" w:rsidRDefault="00C90A04" w:rsidP="00C90A04">
      <w:pPr>
        <w:pStyle w:val="a4"/>
        <w:rPr>
          <w:sz w:val="28"/>
          <w:szCs w:val="28"/>
        </w:rPr>
      </w:pPr>
      <w:r w:rsidRPr="00812E2B">
        <w:rPr>
          <w:sz w:val="28"/>
          <w:szCs w:val="28"/>
        </w:rPr>
        <w:t>Осуществлялся контроль  посещаемости детей по группам (выявление причин непосещения, выяв</w:t>
      </w:r>
      <w:r w:rsidRPr="00812E2B">
        <w:rPr>
          <w:sz w:val="28"/>
          <w:szCs w:val="28"/>
        </w:rPr>
        <w:softHyphen/>
        <w:t>ление ослабленных и часто болеющих детей).</w:t>
      </w:r>
    </w:p>
    <w:p w:rsidR="00C90A04" w:rsidRPr="00812E2B" w:rsidRDefault="00C90A04" w:rsidP="00C90A04">
      <w:pPr>
        <w:pStyle w:val="a4"/>
        <w:rPr>
          <w:sz w:val="28"/>
          <w:szCs w:val="28"/>
        </w:rPr>
      </w:pPr>
      <w:r w:rsidRPr="00812E2B">
        <w:rPr>
          <w:sz w:val="28"/>
          <w:szCs w:val="28"/>
        </w:rPr>
        <w:t>Вся методическая работа была направлена на повышение профессионального мастерства каждого педагога, на развитие творческого потенциала всего педагогического коллектива и эффективности  образовательной деятельности.</w:t>
      </w:r>
    </w:p>
    <w:p w:rsidR="00C90A04" w:rsidRPr="00812E2B" w:rsidRDefault="00472E93" w:rsidP="00C90A04">
      <w:pPr>
        <w:pStyle w:val="a4"/>
        <w:rPr>
          <w:sz w:val="28"/>
          <w:szCs w:val="28"/>
        </w:rPr>
      </w:pPr>
      <w:r>
        <w:rPr>
          <w:sz w:val="28"/>
          <w:szCs w:val="28"/>
        </w:rPr>
        <w:t>В 2013 – 2014</w:t>
      </w:r>
      <w:r w:rsidR="00C90A04" w:rsidRPr="00812E2B">
        <w:rPr>
          <w:sz w:val="28"/>
          <w:szCs w:val="28"/>
        </w:rPr>
        <w:t xml:space="preserve"> учебном году педагоги  М</w:t>
      </w:r>
      <w:r w:rsidR="00C90A04">
        <w:rPr>
          <w:sz w:val="28"/>
          <w:szCs w:val="28"/>
        </w:rPr>
        <w:t>Б</w:t>
      </w:r>
      <w:r w:rsidR="00C90A04" w:rsidRPr="00812E2B">
        <w:rPr>
          <w:sz w:val="28"/>
          <w:szCs w:val="28"/>
        </w:rPr>
        <w:t>ДОУ детского  сада  комбинированного вида участвовали:</w:t>
      </w:r>
    </w:p>
    <w:p w:rsidR="00C90A04" w:rsidRPr="00095F3D" w:rsidRDefault="00C90A04" w:rsidP="00C90A04">
      <w:pPr>
        <w:widowControl/>
        <w:numPr>
          <w:ilvl w:val="0"/>
          <w:numId w:val="9"/>
        </w:numPr>
        <w:autoSpaceDE/>
        <w:autoSpaceDN/>
        <w:adjustRightInd/>
        <w:spacing w:before="100" w:beforeAutospacing="1" w:after="100" w:afterAutospacing="1"/>
        <w:rPr>
          <w:sz w:val="28"/>
          <w:szCs w:val="28"/>
        </w:rPr>
      </w:pPr>
      <w:r w:rsidRPr="00095F3D">
        <w:rPr>
          <w:sz w:val="28"/>
          <w:szCs w:val="28"/>
        </w:rPr>
        <w:t xml:space="preserve">в  районном  конкурсе </w:t>
      </w:r>
      <w:r w:rsidR="00095F3D" w:rsidRPr="00095F3D">
        <w:rPr>
          <w:sz w:val="28"/>
          <w:szCs w:val="28"/>
        </w:rPr>
        <w:t>«Правила движения знай и уважай»</w:t>
      </w:r>
      <w:r w:rsidRPr="00095F3D">
        <w:rPr>
          <w:sz w:val="28"/>
          <w:szCs w:val="28"/>
        </w:rPr>
        <w:t>;</w:t>
      </w:r>
    </w:p>
    <w:p w:rsidR="00C90A04" w:rsidRPr="00812E2B" w:rsidRDefault="00C90A04" w:rsidP="00C90A04">
      <w:pPr>
        <w:widowControl/>
        <w:autoSpaceDE/>
        <w:autoSpaceDN/>
        <w:adjustRightInd/>
        <w:spacing w:before="100" w:beforeAutospacing="1" w:after="100" w:afterAutospacing="1"/>
        <w:ind w:left="360"/>
        <w:rPr>
          <w:sz w:val="28"/>
          <w:szCs w:val="28"/>
        </w:rPr>
      </w:pPr>
      <w:r>
        <w:rPr>
          <w:sz w:val="28"/>
          <w:szCs w:val="28"/>
        </w:rPr>
        <w:t xml:space="preserve">  </w:t>
      </w:r>
      <w:r w:rsidRPr="00812E2B">
        <w:rPr>
          <w:sz w:val="28"/>
          <w:szCs w:val="28"/>
          <w:u w:val="single"/>
        </w:rPr>
        <w:t>7. Взаимодействие с родителями</w:t>
      </w:r>
    </w:p>
    <w:p w:rsidR="00C90A04" w:rsidRPr="00812E2B" w:rsidRDefault="00C90A04" w:rsidP="00C90A04">
      <w:pPr>
        <w:pStyle w:val="a4"/>
        <w:rPr>
          <w:sz w:val="28"/>
          <w:szCs w:val="28"/>
        </w:rPr>
      </w:pPr>
      <w:r w:rsidRPr="00812E2B">
        <w:rPr>
          <w:sz w:val="28"/>
          <w:szCs w:val="28"/>
        </w:rPr>
        <w:t xml:space="preserve">Анализ системы взаимодействия с родителями показал, что в ДОУ установлены традиции тесного сотрудничества и партнерских взаимоотношений с родителями, как заказчиками образовательной услуги для детей. Работа с родителями ведется согласно годового плана работы ДОУ и специалистов, а  так же календарного плана воспитателей. Коллективные формы работы с родителями это собрания. Во всех группах проведены собрания с привлечением специалистов и администрации ДОУ. Индивидуальные формы работы- педагогические беседы и тематические консультации проходили по планам  воспитателей. Информационно – аналитические формы – анкетирование и сбор данных о семье. Досуговые формы – совместные праздники «Встреча Нового года», « Масленица», «Праздник мам» и </w:t>
      </w:r>
      <w:r w:rsidRPr="00812E2B">
        <w:rPr>
          <w:sz w:val="28"/>
          <w:szCs w:val="28"/>
        </w:rPr>
        <w:lastRenderedPageBreak/>
        <w:t>т.д В течение всего учебного года поддерживалось взаимодействие с семьями воспитанников по принципу диалога и сотрудничества.</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Проводились общие и групповые родительские собрания,</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Анкетирование и тестирование родителей,</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Творческий отчет о работе кружков и  студий,</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Индивидуальное консультирование родителей специалистами М</w:t>
      </w:r>
      <w:r>
        <w:rPr>
          <w:sz w:val="28"/>
          <w:szCs w:val="28"/>
        </w:rPr>
        <w:t>Б</w:t>
      </w:r>
      <w:r w:rsidRPr="00812E2B">
        <w:rPr>
          <w:sz w:val="28"/>
          <w:szCs w:val="28"/>
        </w:rPr>
        <w:t>ДОУ.</w:t>
      </w:r>
    </w:p>
    <w:p w:rsidR="00C90A04" w:rsidRPr="00812E2B" w:rsidRDefault="00C90A04" w:rsidP="00C90A04">
      <w:pPr>
        <w:widowControl/>
        <w:numPr>
          <w:ilvl w:val="0"/>
          <w:numId w:val="10"/>
        </w:numPr>
        <w:autoSpaceDE/>
        <w:autoSpaceDN/>
        <w:adjustRightInd/>
        <w:spacing w:before="100" w:beforeAutospacing="1" w:after="100" w:afterAutospacing="1"/>
        <w:rPr>
          <w:sz w:val="28"/>
          <w:szCs w:val="28"/>
        </w:rPr>
      </w:pPr>
      <w:r w:rsidRPr="00812E2B">
        <w:rPr>
          <w:sz w:val="28"/>
          <w:szCs w:val="28"/>
        </w:rPr>
        <w:t>Оформление информационных материалов для родителей (папок-передвижек, родительских уголков, газет для родителей, буклетов)</w:t>
      </w:r>
    </w:p>
    <w:p w:rsidR="00C90A04" w:rsidRPr="00812E2B" w:rsidRDefault="00C90A04" w:rsidP="00C90A04">
      <w:pPr>
        <w:widowControl/>
        <w:autoSpaceDE/>
        <w:autoSpaceDN/>
        <w:adjustRightInd/>
        <w:spacing w:before="100" w:beforeAutospacing="1" w:after="100" w:afterAutospacing="1"/>
        <w:ind w:left="720"/>
        <w:rPr>
          <w:sz w:val="28"/>
          <w:szCs w:val="28"/>
        </w:rPr>
      </w:pPr>
      <w:r>
        <w:rPr>
          <w:sz w:val="28"/>
          <w:szCs w:val="28"/>
        </w:rPr>
        <w:t xml:space="preserve"> </w:t>
      </w:r>
    </w:p>
    <w:p w:rsidR="00C90A04" w:rsidRPr="00812E2B" w:rsidRDefault="00C90A04" w:rsidP="00C90A04">
      <w:pPr>
        <w:pStyle w:val="a4"/>
        <w:rPr>
          <w:sz w:val="28"/>
          <w:szCs w:val="28"/>
        </w:rPr>
      </w:pPr>
      <w:r w:rsidRPr="00812E2B">
        <w:rPr>
          <w:rStyle w:val="a6"/>
          <w:sz w:val="28"/>
          <w:szCs w:val="28"/>
        </w:rPr>
        <w:t xml:space="preserve">Вывод: </w:t>
      </w:r>
      <w:r w:rsidRPr="00812E2B">
        <w:rPr>
          <w:sz w:val="28"/>
          <w:szCs w:val="28"/>
        </w:rPr>
        <w:t>деятельнос</w:t>
      </w:r>
      <w:r w:rsidR="00472E93">
        <w:rPr>
          <w:sz w:val="28"/>
          <w:szCs w:val="28"/>
        </w:rPr>
        <w:t>ть коллектива ДОУ в течение 2013-2014</w:t>
      </w:r>
      <w:r w:rsidRPr="00812E2B">
        <w:rPr>
          <w:sz w:val="28"/>
          <w:szCs w:val="28"/>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и удовлетворяют педагогический коллектив</w:t>
      </w:r>
      <w:r w:rsidRPr="00812E2B">
        <w:rPr>
          <w:rStyle w:val="a6"/>
          <w:sz w:val="28"/>
          <w:szCs w:val="28"/>
        </w:rPr>
        <w:t xml:space="preserve">. </w:t>
      </w:r>
    </w:p>
    <w:p w:rsidR="00C90A04" w:rsidRPr="00812E2B" w:rsidRDefault="00C90A04" w:rsidP="00C90A04">
      <w:pPr>
        <w:pStyle w:val="a4"/>
        <w:rPr>
          <w:sz w:val="28"/>
          <w:szCs w:val="28"/>
        </w:rPr>
      </w:pPr>
      <w:r w:rsidRPr="00812E2B">
        <w:rPr>
          <w:sz w:val="28"/>
          <w:szCs w:val="28"/>
        </w:rPr>
        <w:t> </w:t>
      </w:r>
    </w:p>
    <w:p w:rsidR="00C90A04" w:rsidRDefault="00C90A04" w:rsidP="00C90A04"/>
    <w:p w:rsidR="00C90A04" w:rsidRPr="003D760F" w:rsidRDefault="00C90A04" w:rsidP="00C90A04"/>
    <w:p w:rsidR="00C90A04" w:rsidRDefault="00C90A04" w:rsidP="00C90A04"/>
    <w:p w:rsidR="00C90A04" w:rsidRDefault="00C90A04" w:rsidP="00C90A04">
      <w:r>
        <w:t xml:space="preserve"> </w:t>
      </w:r>
    </w:p>
    <w:p w:rsidR="00F905E5" w:rsidRDefault="00F905E5"/>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p w:rsidR="006F1436" w:rsidRDefault="006F1436"/>
    <w:sectPr w:rsidR="006F1436" w:rsidSect="006F143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352"/>
    <w:multiLevelType w:val="multilevel"/>
    <w:tmpl w:val="001C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335F"/>
    <w:multiLevelType w:val="multilevel"/>
    <w:tmpl w:val="0A9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F3D6C"/>
    <w:multiLevelType w:val="multilevel"/>
    <w:tmpl w:val="4D6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C12BF"/>
    <w:multiLevelType w:val="multilevel"/>
    <w:tmpl w:val="D664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C1817"/>
    <w:multiLevelType w:val="multilevel"/>
    <w:tmpl w:val="DD42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595006"/>
    <w:multiLevelType w:val="multilevel"/>
    <w:tmpl w:val="6692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4F6C3C"/>
    <w:multiLevelType w:val="multilevel"/>
    <w:tmpl w:val="288A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E6DB5"/>
    <w:multiLevelType w:val="multilevel"/>
    <w:tmpl w:val="16B8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EA419F"/>
    <w:multiLevelType w:val="multilevel"/>
    <w:tmpl w:val="61A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4F06FD"/>
    <w:multiLevelType w:val="multilevel"/>
    <w:tmpl w:val="A1A2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5"/>
  </w:num>
  <w:num w:numId="5">
    <w:abstractNumId w:val="0"/>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625813"/>
    <w:rsid w:val="00095F3D"/>
    <w:rsid w:val="001C2458"/>
    <w:rsid w:val="001C5F6F"/>
    <w:rsid w:val="00290EC1"/>
    <w:rsid w:val="002F2928"/>
    <w:rsid w:val="00472E93"/>
    <w:rsid w:val="00526FAC"/>
    <w:rsid w:val="005943D8"/>
    <w:rsid w:val="005F6C9F"/>
    <w:rsid w:val="00625813"/>
    <w:rsid w:val="006274B2"/>
    <w:rsid w:val="006F1436"/>
    <w:rsid w:val="00973D52"/>
    <w:rsid w:val="009B7BE1"/>
    <w:rsid w:val="00A25DF4"/>
    <w:rsid w:val="00A4183A"/>
    <w:rsid w:val="00AE7697"/>
    <w:rsid w:val="00BD7935"/>
    <w:rsid w:val="00C158D6"/>
    <w:rsid w:val="00C90A04"/>
    <w:rsid w:val="00F56AF6"/>
    <w:rsid w:val="00F905E5"/>
    <w:rsid w:val="00FC7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90A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90A0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C90A04"/>
    <w:rPr>
      <w:color w:val="0000FF"/>
      <w:u w:val="single"/>
    </w:rPr>
  </w:style>
  <w:style w:type="paragraph" w:styleId="a4">
    <w:name w:val="Normal (Web)"/>
    <w:basedOn w:val="a"/>
    <w:uiPriority w:val="99"/>
    <w:unhideWhenUsed/>
    <w:rsid w:val="00C90A04"/>
    <w:pPr>
      <w:widowControl/>
      <w:autoSpaceDE/>
      <w:autoSpaceDN/>
      <w:adjustRightInd/>
      <w:spacing w:before="30" w:after="30"/>
    </w:pPr>
  </w:style>
  <w:style w:type="character" w:styleId="a5">
    <w:name w:val="Emphasis"/>
    <w:basedOn w:val="a0"/>
    <w:uiPriority w:val="20"/>
    <w:qFormat/>
    <w:rsid w:val="00C90A04"/>
    <w:rPr>
      <w:i/>
      <w:iCs/>
    </w:rPr>
  </w:style>
  <w:style w:type="character" w:styleId="a6">
    <w:name w:val="Strong"/>
    <w:basedOn w:val="a0"/>
    <w:uiPriority w:val="22"/>
    <w:qFormat/>
    <w:rsid w:val="00C90A04"/>
    <w:rPr>
      <w:b/>
      <w:bCs/>
    </w:rPr>
  </w:style>
  <w:style w:type="character" w:customStyle="1" w:styleId="art-postdateicon">
    <w:name w:val="art-postdateicon"/>
    <w:basedOn w:val="a0"/>
    <w:rsid w:val="00C90A04"/>
  </w:style>
  <w:style w:type="table" w:styleId="a7">
    <w:name w:val="Table Grid"/>
    <w:basedOn w:val="a1"/>
    <w:rsid w:val="006F14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870075">
      <w:bodyDiv w:val="1"/>
      <w:marLeft w:val="0"/>
      <w:marRight w:val="0"/>
      <w:marTop w:val="0"/>
      <w:marBottom w:val="0"/>
      <w:divBdr>
        <w:top w:val="none" w:sz="0" w:space="0" w:color="auto"/>
        <w:left w:val="none" w:sz="0" w:space="0" w:color="auto"/>
        <w:bottom w:val="none" w:sz="0" w:space="0" w:color="auto"/>
        <w:right w:val="none" w:sz="0" w:space="0" w:color="auto"/>
      </w:divBdr>
    </w:div>
    <w:div w:id="20925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29B9-F8B7-4AB5-9DBB-8CAE07AE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Ромашка 5</cp:lastModifiedBy>
  <cp:revision>17</cp:revision>
  <dcterms:created xsi:type="dcterms:W3CDTF">2013-10-31T17:22:00Z</dcterms:created>
  <dcterms:modified xsi:type="dcterms:W3CDTF">2015-02-18T07:24:00Z</dcterms:modified>
</cp:coreProperties>
</file>